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77A07A34" w14:textId="77777777" w:rsidR="00B005CE" w:rsidRDefault="00B005CE" w:rsidP="00EE4D94">
      <w:pPr>
        <w:tabs>
          <w:tab w:val="left" w:pos="7920"/>
        </w:tabs>
        <w:jc w:val="right"/>
        <w:rPr>
          <w:rFonts w:ascii="Helvetica" w:hAnsi="Helvetica" w:cs="Helvetica"/>
          <w:bCs/>
          <w:sz w:val="20"/>
          <w:szCs w:val="20"/>
        </w:rPr>
      </w:pPr>
    </w:p>
    <w:p w14:paraId="434B024F" w14:textId="4080548C" w:rsidR="00EE4D94" w:rsidRDefault="00367AD6" w:rsidP="00EE4D94">
      <w:pPr>
        <w:tabs>
          <w:tab w:val="left" w:pos="7920"/>
        </w:tabs>
        <w:jc w:val="right"/>
        <w:rPr>
          <w:rFonts w:ascii="Helvetica" w:hAnsi="Helvetica" w:cs="Helvetica"/>
          <w:b/>
          <w:sz w:val="20"/>
          <w:szCs w:val="20"/>
        </w:rPr>
      </w:pPr>
      <w:r w:rsidRPr="00E157F3">
        <w:rPr>
          <w:rFonts w:ascii="Helvetica" w:hAnsi="Helvetica" w:cs="Helvetica"/>
          <w:bCs/>
          <w:sz w:val="20"/>
          <w:szCs w:val="20"/>
        </w:rPr>
        <w:t xml:space="preserve">Posted: </w:t>
      </w:r>
      <w:r w:rsidR="00BD5D5C">
        <w:rPr>
          <w:rFonts w:ascii="Helvetica" w:hAnsi="Helvetica" w:cs="Helvetica"/>
          <w:b/>
          <w:sz w:val="20"/>
          <w:szCs w:val="20"/>
        </w:rPr>
        <w:t>04/30/2025</w:t>
      </w:r>
    </w:p>
    <w:p w14:paraId="1F16E1B1" w14:textId="77777777" w:rsidR="00B005CE" w:rsidRPr="00E157F3" w:rsidRDefault="00B005CE" w:rsidP="00EE4D94">
      <w:pPr>
        <w:tabs>
          <w:tab w:val="left" w:pos="7920"/>
        </w:tabs>
        <w:jc w:val="right"/>
        <w:rPr>
          <w:rFonts w:ascii="Helvetica" w:hAnsi="Helvetica" w:cs="Helvetica"/>
          <w:bCs/>
          <w:sz w:val="20"/>
          <w:szCs w:val="20"/>
        </w:rPr>
      </w:pPr>
    </w:p>
    <w:p w14:paraId="4F8159DC" w14:textId="5A11C48A" w:rsidR="00D929D2" w:rsidRPr="00B046B2" w:rsidRDefault="005A76DF" w:rsidP="00D929D2">
      <w:pPr>
        <w:tabs>
          <w:tab w:val="left" w:pos="7920"/>
        </w:tabs>
        <w:rPr>
          <w:rFonts w:ascii="Helvetica" w:hAnsi="Helvetica" w:cs="Helvetica"/>
          <w:b/>
          <w:sz w:val="32"/>
          <w:szCs w:val="32"/>
        </w:rPr>
      </w:pPr>
      <w:r>
        <w:rPr>
          <w:rFonts w:ascii="Helvetica" w:hAnsi="Helvetica" w:cs="Helvetica"/>
          <w:b/>
          <w:sz w:val="32"/>
          <w:szCs w:val="32"/>
        </w:rPr>
        <w:t xml:space="preserve">Business Development Representative </w:t>
      </w:r>
      <w:r w:rsidRPr="005A76DF">
        <w:rPr>
          <w:rFonts w:ascii="Helvetica" w:hAnsi="Helvetica" w:cs="Helvetica"/>
          <w:b/>
        </w:rPr>
        <w:t>– Sign &amp; Graphics</w:t>
      </w:r>
    </w:p>
    <w:p w14:paraId="30612590" w14:textId="77777777" w:rsidR="00E94FC9" w:rsidRPr="00B046B2" w:rsidRDefault="00E94FC9" w:rsidP="00E94FC9">
      <w:pPr>
        <w:tabs>
          <w:tab w:val="left" w:pos="4500"/>
        </w:tabs>
        <w:rPr>
          <w:rFonts w:ascii="Helvetica" w:hAnsi="Helvetica" w:cs="Helvetica"/>
          <w:sz w:val="16"/>
          <w:szCs w:val="16"/>
        </w:rPr>
      </w:pPr>
    </w:p>
    <w:p w14:paraId="6F6433AB" w14:textId="77777777" w:rsidR="00031191" w:rsidRPr="00FD2DC6" w:rsidRDefault="00031191" w:rsidP="00031191">
      <w:pPr>
        <w:pStyle w:val="NoSpacing"/>
        <w:rPr>
          <w:rFonts w:ascii="Arial" w:hAnsi="Arial" w:cs="Arial"/>
          <w:sz w:val="20"/>
          <w:szCs w:val="20"/>
        </w:rPr>
      </w:pPr>
      <w:r w:rsidRPr="00FD2DC6">
        <w:rPr>
          <w:rFonts w:ascii="Arial" w:hAnsi="Arial" w:cs="Arial"/>
          <w:sz w:val="20"/>
          <w:szCs w:val="20"/>
        </w:rPr>
        <w:t xml:space="preserve">Budnick Converting, Inc., headquartered in Columbia, IL (in the St. Louis, MO metropolitan area), is a privately held and </w:t>
      </w:r>
      <w:hyperlink r:id="rId6" w:history="1">
        <w:r w:rsidRPr="00FD2DC6">
          <w:rPr>
            <w:rStyle w:val="Hyperlink"/>
            <w:rFonts w:ascii="Arial" w:hAnsi="Arial" w:cs="Arial"/>
            <w:color w:val="auto"/>
            <w:sz w:val="20"/>
            <w:szCs w:val="20"/>
          </w:rPr>
          <w:t>female owned corporation</w:t>
        </w:r>
      </w:hyperlink>
      <w:r w:rsidRPr="00FD2DC6">
        <w:rPr>
          <w:rFonts w:ascii="Arial" w:hAnsi="Arial" w:cs="Arial"/>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FD2DC6">
          <w:rPr>
            <w:rStyle w:val="Hyperlink"/>
            <w:rFonts w:ascii="Arial" w:hAnsi="Arial" w:cs="Arial"/>
            <w:color w:val="auto"/>
            <w:sz w:val="20"/>
            <w:szCs w:val="20"/>
          </w:rPr>
          <w:t>www.budnick.com</w:t>
        </w:r>
      </w:hyperlink>
      <w:r w:rsidRPr="00FD2DC6">
        <w:rPr>
          <w:rFonts w:ascii="Arial" w:hAnsi="Arial" w:cs="Arial"/>
          <w:sz w:val="20"/>
          <w:szCs w:val="20"/>
        </w:rPr>
        <w:t>.</w:t>
      </w:r>
    </w:p>
    <w:p w14:paraId="61D054BA" w14:textId="77777777" w:rsidR="00D929D2" w:rsidRPr="005A76DF" w:rsidRDefault="00D929D2" w:rsidP="00E94FC9">
      <w:pPr>
        <w:tabs>
          <w:tab w:val="left" w:pos="4500"/>
        </w:tabs>
        <w:rPr>
          <w:rFonts w:ascii="Arial" w:hAnsi="Arial" w:cs="Arial"/>
          <w:sz w:val="20"/>
          <w:szCs w:val="20"/>
        </w:rPr>
      </w:pPr>
    </w:p>
    <w:p w14:paraId="6924A39B" w14:textId="77777777" w:rsidR="005A76DF" w:rsidRPr="005A76DF" w:rsidRDefault="005A76DF" w:rsidP="005A76DF">
      <w:pPr>
        <w:tabs>
          <w:tab w:val="left" w:pos="5040"/>
        </w:tabs>
        <w:rPr>
          <w:rFonts w:ascii="Arial" w:hAnsi="Arial" w:cs="Arial"/>
          <w:bCs/>
          <w:sz w:val="20"/>
          <w:szCs w:val="20"/>
        </w:rPr>
      </w:pPr>
      <w:r w:rsidRPr="005A76DF">
        <w:rPr>
          <w:rFonts w:ascii="Arial" w:hAnsi="Arial" w:cs="Arial"/>
          <w:b/>
          <w:sz w:val="20"/>
          <w:szCs w:val="20"/>
        </w:rPr>
        <w:t xml:space="preserve">POSITION PURPOSE: </w:t>
      </w:r>
      <w:r w:rsidRPr="005A76DF">
        <w:rPr>
          <w:rFonts w:ascii="Arial" w:hAnsi="Arial" w:cs="Arial"/>
          <w:bCs/>
          <w:sz w:val="20"/>
          <w:szCs w:val="20"/>
        </w:rPr>
        <w:t xml:space="preserve">The Business Development Representative will proactively initiate, cultivate, maintain and close new business for Budnick Converting, Inc.  They will develop strong product and market knowledge that will enable them to build customer loyalty and confidence to ensure their repeat business.  They will engage customers, prospects and leads using outbound phone calling, email, social media outlets, tradeshows and any other forms of communication that they find effective.  </w:t>
      </w:r>
    </w:p>
    <w:p w14:paraId="3DA56D04" w14:textId="77777777" w:rsidR="005A76DF" w:rsidRPr="005A76DF" w:rsidRDefault="005A76DF" w:rsidP="005A76DF">
      <w:pPr>
        <w:tabs>
          <w:tab w:val="left" w:pos="5040"/>
        </w:tabs>
        <w:rPr>
          <w:rFonts w:ascii="Arial" w:hAnsi="Arial" w:cs="Arial"/>
          <w:sz w:val="20"/>
          <w:szCs w:val="20"/>
        </w:rPr>
      </w:pPr>
    </w:p>
    <w:p w14:paraId="0E540806" w14:textId="77777777" w:rsidR="005A76DF" w:rsidRPr="005A76DF" w:rsidRDefault="005A76DF" w:rsidP="005A76DF">
      <w:pPr>
        <w:tabs>
          <w:tab w:val="left" w:pos="5040"/>
        </w:tabs>
        <w:rPr>
          <w:rFonts w:ascii="Arial" w:hAnsi="Arial" w:cs="Arial"/>
          <w:sz w:val="20"/>
          <w:szCs w:val="20"/>
        </w:rPr>
      </w:pPr>
      <w:r w:rsidRPr="005A76DF">
        <w:rPr>
          <w:rFonts w:ascii="Arial" w:hAnsi="Arial" w:cs="Arial"/>
          <w:b/>
          <w:sz w:val="20"/>
          <w:szCs w:val="20"/>
        </w:rPr>
        <w:t>QUANTITATIVE DATA:</w:t>
      </w:r>
      <w:r w:rsidRPr="005A76DF">
        <w:rPr>
          <w:rFonts w:ascii="Arial" w:hAnsi="Arial" w:cs="Arial"/>
          <w:sz w:val="20"/>
          <w:szCs w:val="20"/>
        </w:rPr>
        <w:t xml:space="preserve"> Corporate office environment that will require the ability to sit/stand for a prolonged period, including as a driver or passenger in an automobile/plane. Must be willing to travel to customer locations and trade shows up to an estimated 25% of the time based on demand of the business. Must be able to occasionally move about inside the office to access file cabinets, office machinery, etc., Constantly operates a computer and other office productivity machinery, such as a calculator, copy machine and computer printer.  This position requires frequent communication with customers and internal teams; must be able to exchange accurate information in these situations.</w:t>
      </w:r>
    </w:p>
    <w:p w14:paraId="48C4924A" w14:textId="77777777" w:rsidR="005A76DF" w:rsidRPr="005A76DF" w:rsidRDefault="005A76DF" w:rsidP="005A76DF">
      <w:pPr>
        <w:tabs>
          <w:tab w:val="left" w:pos="5040"/>
        </w:tabs>
        <w:rPr>
          <w:rFonts w:ascii="Arial" w:hAnsi="Arial" w:cs="Arial"/>
          <w:sz w:val="20"/>
          <w:szCs w:val="20"/>
        </w:rPr>
      </w:pPr>
    </w:p>
    <w:p w14:paraId="382CFEFE" w14:textId="77777777" w:rsidR="005A76DF" w:rsidRPr="005A76DF" w:rsidRDefault="005A76DF" w:rsidP="005A76DF">
      <w:pPr>
        <w:tabs>
          <w:tab w:val="left" w:pos="360"/>
          <w:tab w:val="left" w:pos="5040"/>
        </w:tabs>
        <w:rPr>
          <w:rFonts w:ascii="Arial" w:hAnsi="Arial" w:cs="Arial"/>
          <w:b/>
          <w:sz w:val="20"/>
          <w:szCs w:val="20"/>
        </w:rPr>
      </w:pPr>
      <w:r w:rsidRPr="005A76DF">
        <w:rPr>
          <w:rFonts w:ascii="Arial" w:hAnsi="Arial" w:cs="Arial"/>
          <w:sz w:val="20"/>
          <w:szCs w:val="20"/>
        </w:rPr>
        <w:tab/>
      </w:r>
      <w:r w:rsidRPr="005A76DF">
        <w:rPr>
          <w:rFonts w:ascii="Arial" w:hAnsi="Arial" w:cs="Arial"/>
          <w:b/>
          <w:sz w:val="20"/>
          <w:szCs w:val="20"/>
        </w:rPr>
        <w:t>ESSENTIAL FUNCTIONS:</w:t>
      </w:r>
    </w:p>
    <w:p w14:paraId="313F3582" w14:textId="77777777" w:rsidR="005A76DF" w:rsidRPr="005A76DF" w:rsidRDefault="005A76DF" w:rsidP="005A76DF">
      <w:pPr>
        <w:tabs>
          <w:tab w:val="left" w:pos="5040"/>
        </w:tabs>
        <w:ind w:left="720"/>
        <w:rPr>
          <w:rFonts w:ascii="Arial" w:hAnsi="Arial" w:cs="Arial"/>
          <w:sz w:val="20"/>
          <w:szCs w:val="20"/>
        </w:rPr>
      </w:pPr>
    </w:p>
    <w:p w14:paraId="60F490E5" w14:textId="77777777" w:rsidR="005A76DF" w:rsidRPr="005A76DF" w:rsidRDefault="005A76DF" w:rsidP="005A76DF">
      <w:pPr>
        <w:numPr>
          <w:ilvl w:val="0"/>
          <w:numId w:val="1"/>
        </w:numPr>
        <w:tabs>
          <w:tab w:val="left" w:pos="5040"/>
        </w:tabs>
        <w:rPr>
          <w:rFonts w:ascii="Arial" w:hAnsi="Arial" w:cs="Arial"/>
          <w:sz w:val="20"/>
          <w:szCs w:val="20"/>
        </w:rPr>
      </w:pPr>
      <w:r w:rsidRPr="005A76DF">
        <w:rPr>
          <w:rFonts w:ascii="Arial" w:hAnsi="Arial" w:cs="Arial"/>
          <w:sz w:val="20"/>
          <w:szCs w:val="20"/>
        </w:rPr>
        <w:t>Execute sales plan and prioritization within assigned sales teams as well as market (Sign &amp; Graphics).</w:t>
      </w:r>
    </w:p>
    <w:p w14:paraId="216784C6" w14:textId="77777777" w:rsidR="005A76DF" w:rsidRPr="005A76DF" w:rsidRDefault="005A76DF" w:rsidP="005A76DF">
      <w:pPr>
        <w:numPr>
          <w:ilvl w:val="0"/>
          <w:numId w:val="1"/>
        </w:numPr>
        <w:tabs>
          <w:tab w:val="left" w:pos="5040"/>
        </w:tabs>
        <w:rPr>
          <w:rFonts w:ascii="Arial" w:hAnsi="Arial" w:cs="Arial"/>
          <w:sz w:val="20"/>
          <w:szCs w:val="20"/>
        </w:rPr>
      </w:pPr>
      <w:r w:rsidRPr="005A76DF">
        <w:rPr>
          <w:rFonts w:ascii="Arial" w:hAnsi="Arial" w:cs="Arial"/>
          <w:sz w:val="20"/>
          <w:szCs w:val="20"/>
        </w:rPr>
        <w:t>Utilize a consultative, solution focused, selling approach to pursue opportunities to upsell and cross sell at new customers and existing customers. Execute the sales plan within a designated territory and/or defined market.</w:t>
      </w:r>
    </w:p>
    <w:p w14:paraId="1B5D62C5" w14:textId="3AE05EE0" w:rsidR="005A76DF" w:rsidRPr="005A76DF" w:rsidRDefault="005A76DF" w:rsidP="005A76DF">
      <w:pPr>
        <w:numPr>
          <w:ilvl w:val="0"/>
          <w:numId w:val="1"/>
        </w:numPr>
        <w:tabs>
          <w:tab w:val="left" w:pos="5040"/>
        </w:tabs>
        <w:rPr>
          <w:rFonts w:ascii="Arial" w:hAnsi="Arial" w:cs="Arial"/>
          <w:sz w:val="20"/>
          <w:szCs w:val="20"/>
        </w:rPr>
      </w:pPr>
      <w:r w:rsidRPr="005A76DF">
        <w:rPr>
          <w:rFonts w:ascii="Arial" w:hAnsi="Arial" w:cs="Arial"/>
          <w:sz w:val="20"/>
          <w:szCs w:val="20"/>
        </w:rPr>
        <w:t>Proactively communicating with sales teams regarding customer business, new opportunities, follow up on quotes and orders, managing business as a team.  Collaboration with outside salesperson on target accounts.  Ultimately supporting all team members, covering for each other as needed to help take care of the customer.</w:t>
      </w:r>
    </w:p>
    <w:p w14:paraId="68A2D3F0" w14:textId="77777777" w:rsidR="005A76DF" w:rsidRPr="005A76DF" w:rsidRDefault="005A76DF" w:rsidP="005A76DF">
      <w:pPr>
        <w:numPr>
          <w:ilvl w:val="0"/>
          <w:numId w:val="1"/>
        </w:numPr>
        <w:tabs>
          <w:tab w:val="left" w:pos="5040"/>
        </w:tabs>
        <w:rPr>
          <w:rFonts w:ascii="Arial" w:hAnsi="Arial" w:cs="Arial"/>
          <w:sz w:val="20"/>
          <w:szCs w:val="20"/>
        </w:rPr>
      </w:pPr>
      <w:r w:rsidRPr="005A76DF">
        <w:rPr>
          <w:rFonts w:ascii="Arial" w:hAnsi="Arial" w:cs="Arial"/>
          <w:sz w:val="20"/>
          <w:szCs w:val="20"/>
        </w:rPr>
        <w:t>Initiate focused sales campaigns and marketing strategies in order to meet sales and production expectations. Contacting customers via outbound phone, email and other digital methods that are deemed efficient and effective. Occasional face to face meetings at customer location and/or tradeshows.</w:t>
      </w:r>
    </w:p>
    <w:p w14:paraId="49A99D1E" w14:textId="77777777" w:rsidR="005A76DF" w:rsidRPr="005A76DF" w:rsidRDefault="005A76DF" w:rsidP="005A76DF">
      <w:pPr>
        <w:numPr>
          <w:ilvl w:val="0"/>
          <w:numId w:val="1"/>
        </w:numPr>
        <w:tabs>
          <w:tab w:val="left" w:pos="5040"/>
        </w:tabs>
        <w:rPr>
          <w:rFonts w:ascii="Arial" w:hAnsi="Arial" w:cs="Arial"/>
          <w:sz w:val="20"/>
          <w:szCs w:val="20"/>
        </w:rPr>
      </w:pPr>
      <w:r w:rsidRPr="005A76DF">
        <w:rPr>
          <w:rFonts w:ascii="Arial" w:hAnsi="Arial" w:cs="Arial"/>
          <w:sz w:val="20"/>
          <w:szCs w:val="20"/>
        </w:rPr>
        <w:t>Prospecting calls to build relationships and rapport with prospects leading to additional sales</w:t>
      </w:r>
    </w:p>
    <w:p w14:paraId="0AFD5634" w14:textId="77777777" w:rsidR="005A76DF" w:rsidRPr="005A76DF" w:rsidRDefault="005A76DF" w:rsidP="005A76DF">
      <w:pPr>
        <w:numPr>
          <w:ilvl w:val="0"/>
          <w:numId w:val="1"/>
        </w:numPr>
        <w:tabs>
          <w:tab w:val="left" w:pos="5040"/>
        </w:tabs>
        <w:rPr>
          <w:rFonts w:ascii="Arial" w:hAnsi="Arial" w:cs="Arial"/>
          <w:sz w:val="20"/>
          <w:szCs w:val="20"/>
        </w:rPr>
      </w:pPr>
      <w:r w:rsidRPr="005A76DF">
        <w:rPr>
          <w:rFonts w:ascii="Arial" w:hAnsi="Arial" w:cs="Arial"/>
          <w:sz w:val="20"/>
          <w:szCs w:val="20"/>
        </w:rPr>
        <w:t xml:space="preserve">Follow up on leads and sample requests, prospect for new customers and close new opportunities. Outbound calling as well as those that come into Budnick from the website, marketing programs and inbound calls. </w:t>
      </w:r>
    </w:p>
    <w:p w14:paraId="33E0B540" w14:textId="77777777" w:rsidR="005A76DF" w:rsidRPr="005A76DF" w:rsidRDefault="005A76DF" w:rsidP="005A76DF">
      <w:pPr>
        <w:numPr>
          <w:ilvl w:val="0"/>
          <w:numId w:val="1"/>
        </w:numPr>
        <w:tabs>
          <w:tab w:val="left" w:pos="5040"/>
        </w:tabs>
        <w:rPr>
          <w:rFonts w:ascii="Arial" w:hAnsi="Arial" w:cs="Arial"/>
          <w:sz w:val="20"/>
          <w:szCs w:val="20"/>
        </w:rPr>
      </w:pPr>
      <w:r w:rsidRPr="005A76DF">
        <w:rPr>
          <w:rFonts w:ascii="Arial" w:hAnsi="Arial" w:cs="Arial"/>
          <w:sz w:val="20"/>
          <w:szCs w:val="20"/>
        </w:rPr>
        <w:t xml:space="preserve">Respond to customer questions and resolve problems: working with account managers and estimators to ensure promised deliveries are made, advise customers of availability and price. </w:t>
      </w:r>
    </w:p>
    <w:p w14:paraId="4E96201B" w14:textId="77777777" w:rsidR="005A76DF" w:rsidRPr="005A76DF" w:rsidRDefault="005A76DF" w:rsidP="005A76DF">
      <w:pPr>
        <w:numPr>
          <w:ilvl w:val="0"/>
          <w:numId w:val="1"/>
        </w:numPr>
        <w:tabs>
          <w:tab w:val="left" w:pos="5040"/>
        </w:tabs>
        <w:rPr>
          <w:rFonts w:ascii="Arial" w:hAnsi="Arial" w:cs="Arial"/>
          <w:sz w:val="20"/>
          <w:szCs w:val="20"/>
        </w:rPr>
      </w:pPr>
      <w:r w:rsidRPr="005A76DF">
        <w:rPr>
          <w:rFonts w:ascii="Arial" w:hAnsi="Arial" w:cs="Arial"/>
          <w:sz w:val="20"/>
          <w:szCs w:val="20"/>
        </w:rPr>
        <w:t>Answer telephone calls (3</w:t>
      </w:r>
      <w:r w:rsidRPr="005A76DF">
        <w:rPr>
          <w:rFonts w:ascii="Arial" w:hAnsi="Arial" w:cs="Arial"/>
          <w:sz w:val="20"/>
          <w:szCs w:val="20"/>
          <w:vertAlign w:val="superscript"/>
        </w:rPr>
        <w:t>rd</w:t>
      </w:r>
      <w:r w:rsidRPr="005A76DF">
        <w:rPr>
          <w:rFonts w:ascii="Arial" w:hAnsi="Arial" w:cs="Arial"/>
          <w:sz w:val="20"/>
          <w:szCs w:val="20"/>
        </w:rPr>
        <w:t xml:space="preserve"> ring or before) and emails (before the end of the day) from new and current customers and vendors in a courteous and professional manner.  Respond as soon as possible to customer inquiries.  Document and log all customer contact in the computer for tracking purposes.</w:t>
      </w:r>
    </w:p>
    <w:p w14:paraId="705A8D10" w14:textId="77777777" w:rsidR="005A76DF" w:rsidRPr="005A76DF" w:rsidRDefault="005A76DF" w:rsidP="005A76DF">
      <w:pPr>
        <w:numPr>
          <w:ilvl w:val="0"/>
          <w:numId w:val="1"/>
        </w:numPr>
        <w:tabs>
          <w:tab w:val="left" w:pos="5040"/>
        </w:tabs>
        <w:rPr>
          <w:rFonts w:ascii="Arial" w:hAnsi="Arial" w:cs="Arial"/>
          <w:sz w:val="20"/>
          <w:szCs w:val="20"/>
        </w:rPr>
      </w:pPr>
      <w:r w:rsidRPr="005A76DF">
        <w:rPr>
          <w:rFonts w:ascii="Arial" w:hAnsi="Arial" w:cs="Arial"/>
          <w:sz w:val="20"/>
          <w:szCs w:val="20"/>
        </w:rPr>
        <w:t>Provide basic quotes out of the computer system or gather information from customers for estimators to create quotes.</w:t>
      </w:r>
    </w:p>
    <w:p w14:paraId="5CE2962C" w14:textId="77777777" w:rsidR="005A76DF" w:rsidRPr="005A76DF" w:rsidRDefault="005A76DF" w:rsidP="005A76DF">
      <w:pPr>
        <w:numPr>
          <w:ilvl w:val="0"/>
          <w:numId w:val="1"/>
        </w:numPr>
        <w:tabs>
          <w:tab w:val="left" w:pos="5040"/>
        </w:tabs>
        <w:rPr>
          <w:rFonts w:ascii="Arial" w:hAnsi="Arial" w:cs="Arial"/>
          <w:sz w:val="20"/>
          <w:szCs w:val="20"/>
        </w:rPr>
      </w:pPr>
      <w:r w:rsidRPr="005A76DF">
        <w:rPr>
          <w:rFonts w:ascii="Arial" w:hAnsi="Arial" w:cs="Arial"/>
          <w:sz w:val="20"/>
          <w:szCs w:val="20"/>
        </w:rPr>
        <w:t>Work with vendors to gain an understanding of new and existing products and current promotions.</w:t>
      </w:r>
    </w:p>
    <w:p w14:paraId="7BA7FD75" w14:textId="77777777" w:rsidR="005A76DF" w:rsidRPr="005A76DF" w:rsidRDefault="005A76DF" w:rsidP="005A76DF">
      <w:pPr>
        <w:numPr>
          <w:ilvl w:val="0"/>
          <w:numId w:val="1"/>
        </w:numPr>
        <w:tabs>
          <w:tab w:val="left" w:pos="5040"/>
        </w:tabs>
        <w:rPr>
          <w:rFonts w:ascii="Arial" w:hAnsi="Arial" w:cs="Arial"/>
          <w:sz w:val="20"/>
          <w:szCs w:val="20"/>
        </w:rPr>
      </w:pPr>
      <w:r w:rsidRPr="005A76DF">
        <w:rPr>
          <w:rFonts w:ascii="Arial" w:hAnsi="Arial" w:cs="Arial"/>
          <w:sz w:val="20"/>
          <w:szCs w:val="20"/>
        </w:rPr>
        <w:t xml:space="preserve">Manage sample orders for assigned customers. Work with production as needed to ensure that chosen production methods are applicable.  Ensure proper inventory levels are met on a regular basis. </w:t>
      </w:r>
    </w:p>
    <w:p w14:paraId="76B36BC9" w14:textId="77777777" w:rsidR="005A76DF" w:rsidRPr="005A76DF" w:rsidRDefault="005A76DF" w:rsidP="005A76DF">
      <w:pPr>
        <w:numPr>
          <w:ilvl w:val="0"/>
          <w:numId w:val="1"/>
        </w:numPr>
        <w:tabs>
          <w:tab w:val="left" w:pos="5040"/>
        </w:tabs>
        <w:rPr>
          <w:rFonts w:ascii="Arial" w:hAnsi="Arial" w:cs="Arial"/>
          <w:sz w:val="20"/>
          <w:szCs w:val="20"/>
        </w:rPr>
      </w:pPr>
      <w:r w:rsidRPr="005A76DF">
        <w:rPr>
          <w:rFonts w:ascii="Arial" w:hAnsi="Arial" w:cs="Arial"/>
          <w:sz w:val="20"/>
          <w:szCs w:val="20"/>
        </w:rPr>
        <w:t xml:space="preserve">Perform duties safely and maintain a high level of safety awareness. </w:t>
      </w:r>
    </w:p>
    <w:p w14:paraId="5C3AE8A4" w14:textId="77777777" w:rsidR="005A76DF" w:rsidRPr="005A76DF" w:rsidRDefault="005A76DF" w:rsidP="005A76DF">
      <w:pPr>
        <w:tabs>
          <w:tab w:val="left" w:pos="5040"/>
        </w:tabs>
        <w:rPr>
          <w:rFonts w:ascii="Arial" w:hAnsi="Arial" w:cs="Arial"/>
          <w:sz w:val="20"/>
          <w:szCs w:val="20"/>
        </w:rPr>
      </w:pPr>
    </w:p>
    <w:p w14:paraId="5AFBC7B3" w14:textId="77777777" w:rsidR="005A76DF" w:rsidRPr="005A76DF" w:rsidRDefault="005A76DF" w:rsidP="005A76DF">
      <w:pPr>
        <w:tabs>
          <w:tab w:val="left" w:pos="5040"/>
        </w:tabs>
        <w:rPr>
          <w:rFonts w:ascii="Arial" w:hAnsi="Arial" w:cs="Arial"/>
          <w:sz w:val="20"/>
          <w:szCs w:val="20"/>
        </w:rPr>
      </w:pPr>
    </w:p>
    <w:p w14:paraId="0828FBFE" w14:textId="77777777" w:rsidR="005A76DF" w:rsidRPr="005A76DF" w:rsidRDefault="005A76DF" w:rsidP="005A76DF">
      <w:pPr>
        <w:tabs>
          <w:tab w:val="left" w:pos="5040"/>
        </w:tabs>
        <w:ind w:left="360"/>
        <w:rPr>
          <w:rFonts w:ascii="Arial" w:hAnsi="Arial" w:cs="Arial"/>
          <w:b/>
          <w:sz w:val="20"/>
          <w:szCs w:val="20"/>
        </w:rPr>
      </w:pPr>
      <w:r w:rsidRPr="005A76DF">
        <w:rPr>
          <w:rFonts w:ascii="Arial" w:hAnsi="Arial" w:cs="Arial"/>
          <w:b/>
          <w:sz w:val="20"/>
          <w:szCs w:val="20"/>
        </w:rPr>
        <w:t>OTHER RESPONSIBILITIES:</w:t>
      </w:r>
    </w:p>
    <w:p w14:paraId="2757EA36" w14:textId="77777777" w:rsidR="005A76DF" w:rsidRPr="005A76DF" w:rsidRDefault="005A76DF" w:rsidP="005A76DF">
      <w:pPr>
        <w:tabs>
          <w:tab w:val="left" w:pos="5040"/>
        </w:tabs>
        <w:rPr>
          <w:rFonts w:ascii="Arial" w:hAnsi="Arial" w:cs="Arial"/>
          <w:sz w:val="20"/>
          <w:szCs w:val="20"/>
        </w:rPr>
      </w:pPr>
    </w:p>
    <w:p w14:paraId="72C0D02A" w14:textId="77777777" w:rsidR="005A76DF" w:rsidRPr="005A76DF" w:rsidRDefault="005A76DF" w:rsidP="005A76DF">
      <w:pPr>
        <w:numPr>
          <w:ilvl w:val="0"/>
          <w:numId w:val="2"/>
        </w:numPr>
        <w:tabs>
          <w:tab w:val="left" w:pos="5040"/>
        </w:tabs>
        <w:rPr>
          <w:rFonts w:ascii="Arial" w:hAnsi="Arial" w:cs="Arial"/>
          <w:sz w:val="20"/>
          <w:szCs w:val="20"/>
        </w:rPr>
      </w:pPr>
      <w:r w:rsidRPr="005A76DF">
        <w:rPr>
          <w:rFonts w:ascii="Arial" w:hAnsi="Arial" w:cs="Arial"/>
          <w:sz w:val="20"/>
          <w:szCs w:val="20"/>
        </w:rPr>
        <w:t>Assist in the development of long-term strategies &amp; help implement the plan(s) developed.  Communicate ideas and accomplishments to the Market Development Manager.</w:t>
      </w:r>
    </w:p>
    <w:p w14:paraId="69FEBE16" w14:textId="77777777" w:rsidR="005A76DF" w:rsidRPr="005A76DF" w:rsidRDefault="005A76DF" w:rsidP="005A76DF">
      <w:pPr>
        <w:numPr>
          <w:ilvl w:val="0"/>
          <w:numId w:val="2"/>
        </w:numPr>
        <w:tabs>
          <w:tab w:val="left" w:pos="5040"/>
        </w:tabs>
        <w:rPr>
          <w:rFonts w:ascii="Arial" w:hAnsi="Arial" w:cs="Arial"/>
          <w:sz w:val="20"/>
          <w:szCs w:val="20"/>
        </w:rPr>
      </w:pPr>
      <w:r w:rsidRPr="005A76DF">
        <w:rPr>
          <w:rFonts w:ascii="Arial" w:hAnsi="Arial" w:cs="Arial"/>
          <w:sz w:val="20"/>
          <w:szCs w:val="20"/>
        </w:rPr>
        <w:lastRenderedPageBreak/>
        <w:t>Assist in the training of new department employees, as well as conducting Distributor Sales training.</w:t>
      </w:r>
    </w:p>
    <w:p w14:paraId="6CCF424F" w14:textId="77777777" w:rsidR="005A76DF" w:rsidRPr="005A76DF" w:rsidRDefault="005A76DF" w:rsidP="005A76DF">
      <w:pPr>
        <w:numPr>
          <w:ilvl w:val="0"/>
          <w:numId w:val="2"/>
        </w:numPr>
        <w:tabs>
          <w:tab w:val="left" w:pos="5040"/>
        </w:tabs>
        <w:rPr>
          <w:rFonts w:ascii="Arial" w:hAnsi="Arial" w:cs="Arial"/>
          <w:sz w:val="20"/>
          <w:szCs w:val="20"/>
        </w:rPr>
      </w:pPr>
      <w:r w:rsidRPr="005A76DF">
        <w:rPr>
          <w:rFonts w:ascii="Arial" w:hAnsi="Arial" w:cs="Arial"/>
          <w:sz w:val="20"/>
          <w:szCs w:val="20"/>
        </w:rPr>
        <w:t>Alert</w:t>
      </w:r>
      <w:r w:rsidRPr="005A76DF">
        <w:rPr>
          <w:rFonts w:ascii="Arial" w:hAnsi="Arial" w:cs="Arial"/>
          <w:b/>
          <w:bCs/>
          <w:color w:val="FF0000"/>
          <w:sz w:val="20"/>
          <w:szCs w:val="20"/>
        </w:rPr>
        <w:t xml:space="preserve"> </w:t>
      </w:r>
      <w:r w:rsidRPr="005A76DF">
        <w:rPr>
          <w:rFonts w:ascii="Arial" w:hAnsi="Arial" w:cs="Arial"/>
          <w:sz w:val="20"/>
          <w:szCs w:val="20"/>
        </w:rPr>
        <w:t>Market Development Manager</w:t>
      </w:r>
      <w:r w:rsidRPr="005A76DF">
        <w:rPr>
          <w:rFonts w:ascii="Arial" w:hAnsi="Arial" w:cs="Arial"/>
          <w:b/>
          <w:bCs/>
          <w:color w:val="FF0000"/>
          <w:sz w:val="20"/>
          <w:szCs w:val="20"/>
        </w:rPr>
        <w:t xml:space="preserve"> </w:t>
      </w:r>
      <w:r w:rsidRPr="005A76DF">
        <w:rPr>
          <w:rFonts w:ascii="Arial" w:hAnsi="Arial" w:cs="Arial"/>
          <w:sz w:val="20"/>
          <w:szCs w:val="20"/>
        </w:rPr>
        <w:t>to conditions that create delays or affect quality of production work in a timely manner, assisting in adjustments and changes needed to meet established deadlines.</w:t>
      </w:r>
    </w:p>
    <w:p w14:paraId="662FB540" w14:textId="77777777" w:rsidR="005A76DF" w:rsidRPr="005A76DF" w:rsidRDefault="005A76DF" w:rsidP="005A76DF">
      <w:pPr>
        <w:numPr>
          <w:ilvl w:val="0"/>
          <w:numId w:val="2"/>
        </w:numPr>
        <w:tabs>
          <w:tab w:val="left" w:pos="5040"/>
        </w:tabs>
        <w:rPr>
          <w:rFonts w:ascii="Arial" w:hAnsi="Arial" w:cs="Arial"/>
          <w:sz w:val="20"/>
          <w:szCs w:val="20"/>
        </w:rPr>
      </w:pPr>
      <w:r w:rsidRPr="005A76DF">
        <w:rPr>
          <w:rFonts w:ascii="Arial" w:hAnsi="Arial" w:cs="Arial"/>
          <w:sz w:val="20"/>
          <w:szCs w:val="20"/>
        </w:rPr>
        <w:t>Complete expense reports, target account spreadsheet, sales reports, and other reports that is requested by management team.</w:t>
      </w:r>
    </w:p>
    <w:p w14:paraId="4F494F76" w14:textId="77777777" w:rsidR="005A76DF" w:rsidRPr="005A76DF" w:rsidRDefault="005A76DF" w:rsidP="005A76DF">
      <w:pPr>
        <w:pStyle w:val="ListParagraph"/>
        <w:numPr>
          <w:ilvl w:val="0"/>
          <w:numId w:val="2"/>
        </w:numPr>
        <w:tabs>
          <w:tab w:val="left" w:pos="5040"/>
        </w:tabs>
        <w:rPr>
          <w:rFonts w:ascii="Arial" w:hAnsi="Arial" w:cs="Arial"/>
          <w:sz w:val="20"/>
          <w:szCs w:val="20"/>
        </w:rPr>
      </w:pPr>
      <w:r w:rsidRPr="005A76DF">
        <w:rPr>
          <w:rFonts w:ascii="Arial" w:hAnsi="Arial" w:cs="Arial"/>
          <w:sz w:val="20"/>
          <w:szCs w:val="20"/>
        </w:rPr>
        <w:t>Follow operation standards and all department policies and company directives and assists with other projects and tasks as required by management.</w:t>
      </w:r>
    </w:p>
    <w:p w14:paraId="4A7A3B55" w14:textId="77777777" w:rsidR="005A76DF" w:rsidRPr="005A76DF" w:rsidRDefault="005A76DF" w:rsidP="005A76DF">
      <w:pPr>
        <w:tabs>
          <w:tab w:val="left" w:pos="5040"/>
        </w:tabs>
        <w:ind w:left="720"/>
        <w:rPr>
          <w:rFonts w:ascii="Arial" w:hAnsi="Arial" w:cs="Arial"/>
          <w:sz w:val="20"/>
          <w:szCs w:val="20"/>
        </w:rPr>
      </w:pPr>
    </w:p>
    <w:p w14:paraId="4E430112" w14:textId="77777777" w:rsidR="005A76DF" w:rsidRPr="005A76DF" w:rsidRDefault="005A76DF" w:rsidP="005A76DF">
      <w:pPr>
        <w:tabs>
          <w:tab w:val="left" w:pos="5040"/>
        </w:tabs>
        <w:ind w:left="360"/>
        <w:rPr>
          <w:rFonts w:ascii="Arial" w:hAnsi="Arial" w:cs="Arial"/>
          <w:b/>
          <w:color w:val="000000"/>
          <w:sz w:val="20"/>
          <w:szCs w:val="20"/>
        </w:rPr>
      </w:pPr>
      <w:r w:rsidRPr="005A76DF">
        <w:rPr>
          <w:rFonts w:ascii="Arial" w:hAnsi="Arial" w:cs="Arial"/>
          <w:b/>
          <w:color w:val="000000"/>
          <w:sz w:val="20"/>
          <w:szCs w:val="20"/>
        </w:rPr>
        <w:t xml:space="preserve">KEY QUALIFICATIONS:  </w:t>
      </w:r>
    </w:p>
    <w:p w14:paraId="7B8CFD88" w14:textId="77777777" w:rsidR="005A76DF" w:rsidRPr="005A76DF" w:rsidRDefault="005A76DF" w:rsidP="005A76DF">
      <w:pPr>
        <w:tabs>
          <w:tab w:val="left" w:pos="5040"/>
        </w:tabs>
        <w:ind w:left="360"/>
        <w:rPr>
          <w:rFonts w:ascii="Arial" w:hAnsi="Arial" w:cs="Arial"/>
          <w:sz w:val="20"/>
          <w:szCs w:val="20"/>
        </w:rPr>
      </w:pPr>
    </w:p>
    <w:p w14:paraId="6AE73D1F" w14:textId="77777777" w:rsidR="005A76DF" w:rsidRPr="005A76DF" w:rsidRDefault="005A76DF" w:rsidP="005A76DF">
      <w:pPr>
        <w:tabs>
          <w:tab w:val="left" w:pos="5040"/>
        </w:tabs>
        <w:ind w:left="360"/>
        <w:rPr>
          <w:rFonts w:ascii="Arial" w:hAnsi="Arial" w:cs="Arial"/>
          <w:sz w:val="20"/>
          <w:szCs w:val="20"/>
        </w:rPr>
      </w:pPr>
      <w:r w:rsidRPr="005A76DF">
        <w:rPr>
          <w:rFonts w:ascii="Arial" w:hAnsi="Arial" w:cs="Arial"/>
          <w:b/>
          <w:color w:val="000000"/>
          <w:sz w:val="20"/>
          <w:szCs w:val="20"/>
        </w:rPr>
        <w:t>Skills:</w:t>
      </w:r>
      <w:r w:rsidRPr="005A76DF">
        <w:rPr>
          <w:rFonts w:ascii="Arial" w:hAnsi="Arial" w:cs="Arial"/>
          <w:sz w:val="20"/>
          <w:szCs w:val="20"/>
        </w:rPr>
        <w:t xml:space="preserve"> Excellent interpersonal and communications skills required. Excel in a fast-paced, high-volume sales environment.  Outbound prospecting skills are important. Good organizational and problem-solving skills a must.  Microsoft Office Suite experience. Understanding of CRM environments.  Good mathematical aptitude.  </w:t>
      </w:r>
    </w:p>
    <w:p w14:paraId="4420ABB3" w14:textId="77777777" w:rsidR="005A76DF" w:rsidRPr="005A76DF" w:rsidRDefault="005A76DF" w:rsidP="005A76DF">
      <w:pPr>
        <w:tabs>
          <w:tab w:val="left" w:pos="5040"/>
        </w:tabs>
        <w:ind w:left="360"/>
        <w:rPr>
          <w:rFonts w:ascii="Arial" w:hAnsi="Arial" w:cs="Arial"/>
          <w:sz w:val="20"/>
          <w:szCs w:val="20"/>
        </w:rPr>
      </w:pPr>
    </w:p>
    <w:p w14:paraId="3467B8FC" w14:textId="77777777" w:rsidR="005A76DF" w:rsidRPr="005A76DF" w:rsidRDefault="005A76DF" w:rsidP="005A76DF">
      <w:pPr>
        <w:tabs>
          <w:tab w:val="left" w:pos="5040"/>
        </w:tabs>
        <w:ind w:left="360"/>
        <w:rPr>
          <w:rFonts w:ascii="Arial" w:hAnsi="Arial" w:cs="Arial"/>
          <w:sz w:val="20"/>
          <w:szCs w:val="20"/>
        </w:rPr>
      </w:pPr>
      <w:r w:rsidRPr="005A76DF">
        <w:rPr>
          <w:rFonts w:ascii="Arial" w:hAnsi="Arial" w:cs="Arial"/>
          <w:b/>
          <w:sz w:val="20"/>
          <w:szCs w:val="20"/>
        </w:rPr>
        <w:t>Ability:</w:t>
      </w:r>
      <w:r w:rsidRPr="005A76DF">
        <w:rPr>
          <w:rFonts w:ascii="Arial" w:hAnsi="Arial" w:cs="Arial"/>
          <w:sz w:val="20"/>
          <w:szCs w:val="20"/>
        </w:rPr>
        <w:t xml:space="preserve"> Conduct business in a professional manner. Bring a positive, can-do attitude every day.  Listen effectively, respond clearly, write legibly and read a variety of written orders/instructions.  Be a self-starter but also be able to thrive in a team environment.  Adapt to interruptions, changes, emergencies, repetition and pressure without losing effectiveness and composure.  Quickly grasp new concepts, approaches or systems.  Employ resourcefulness when problem solving to meet customer needs.</w:t>
      </w:r>
    </w:p>
    <w:p w14:paraId="0A3075EA" w14:textId="77777777" w:rsidR="005A76DF" w:rsidRPr="005A76DF" w:rsidRDefault="005A76DF" w:rsidP="005A76DF">
      <w:pPr>
        <w:tabs>
          <w:tab w:val="left" w:pos="5040"/>
        </w:tabs>
        <w:ind w:left="360"/>
        <w:rPr>
          <w:rFonts w:ascii="Arial" w:hAnsi="Arial" w:cs="Arial"/>
          <w:sz w:val="20"/>
          <w:szCs w:val="20"/>
        </w:rPr>
      </w:pPr>
    </w:p>
    <w:p w14:paraId="002847BC" w14:textId="77777777" w:rsidR="005A76DF" w:rsidRPr="005A76DF" w:rsidRDefault="005A76DF" w:rsidP="005A76DF">
      <w:pPr>
        <w:tabs>
          <w:tab w:val="left" w:pos="5040"/>
        </w:tabs>
        <w:ind w:left="360"/>
        <w:rPr>
          <w:rFonts w:ascii="Arial" w:hAnsi="Arial" w:cs="Arial"/>
          <w:sz w:val="20"/>
          <w:szCs w:val="20"/>
        </w:rPr>
      </w:pPr>
      <w:r w:rsidRPr="005A76DF">
        <w:rPr>
          <w:rFonts w:ascii="Arial" w:hAnsi="Arial" w:cs="Arial"/>
          <w:b/>
          <w:sz w:val="20"/>
          <w:szCs w:val="20"/>
        </w:rPr>
        <w:t>Education:</w:t>
      </w:r>
      <w:r w:rsidRPr="005A76DF">
        <w:rPr>
          <w:rFonts w:ascii="Arial" w:hAnsi="Arial" w:cs="Arial"/>
          <w:sz w:val="20"/>
          <w:szCs w:val="20"/>
        </w:rPr>
        <w:t xml:space="preserve"> Undergraduate Degree Preferred; High School diploma or equivalent Required.  Course work related to general business, customer service or industry specific topics desired.</w:t>
      </w:r>
    </w:p>
    <w:p w14:paraId="2454B3D7" w14:textId="77777777" w:rsidR="005A76DF" w:rsidRPr="005A76DF" w:rsidRDefault="005A76DF" w:rsidP="005A76DF">
      <w:pPr>
        <w:tabs>
          <w:tab w:val="left" w:pos="5040"/>
        </w:tabs>
        <w:ind w:left="360"/>
        <w:rPr>
          <w:rFonts w:ascii="Arial" w:hAnsi="Arial" w:cs="Arial"/>
          <w:sz w:val="20"/>
          <w:szCs w:val="20"/>
        </w:rPr>
      </w:pPr>
    </w:p>
    <w:p w14:paraId="60840FF4" w14:textId="77777777" w:rsidR="005A76DF" w:rsidRPr="005A76DF" w:rsidRDefault="005A76DF" w:rsidP="005A76DF">
      <w:pPr>
        <w:tabs>
          <w:tab w:val="left" w:pos="5040"/>
        </w:tabs>
        <w:ind w:left="360"/>
        <w:rPr>
          <w:rFonts w:ascii="Arial" w:hAnsi="Arial" w:cs="Arial"/>
          <w:sz w:val="20"/>
          <w:szCs w:val="20"/>
        </w:rPr>
      </w:pPr>
      <w:r w:rsidRPr="005A76DF">
        <w:rPr>
          <w:rFonts w:ascii="Arial" w:hAnsi="Arial" w:cs="Arial"/>
          <w:b/>
          <w:sz w:val="20"/>
          <w:szCs w:val="20"/>
        </w:rPr>
        <w:t>Experience</w:t>
      </w:r>
      <w:r w:rsidRPr="005A76DF">
        <w:rPr>
          <w:rFonts w:ascii="Arial" w:hAnsi="Arial" w:cs="Arial"/>
          <w:bCs/>
          <w:sz w:val="20"/>
          <w:szCs w:val="20"/>
        </w:rPr>
        <w:t>:</w:t>
      </w:r>
      <w:r w:rsidRPr="005A76DF">
        <w:rPr>
          <w:rFonts w:ascii="Arial" w:hAnsi="Arial" w:cs="Arial"/>
          <w:bCs/>
          <w:color w:val="FF0000"/>
          <w:sz w:val="20"/>
          <w:szCs w:val="20"/>
        </w:rPr>
        <w:t xml:space="preserve"> </w:t>
      </w:r>
      <w:r w:rsidRPr="005A76DF">
        <w:rPr>
          <w:rFonts w:ascii="Arial" w:hAnsi="Arial" w:cs="Arial"/>
          <w:bCs/>
          <w:sz w:val="20"/>
          <w:szCs w:val="20"/>
        </w:rPr>
        <w:t xml:space="preserve">1-3 years of sales experience and/or relevant industry experience preferred. </w:t>
      </w:r>
    </w:p>
    <w:p w14:paraId="4564EB7E" w14:textId="77777777" w:rsidR="005A76DF" w:rsidRPr="005A76DF" w:rsidRDefault="005A76DF" w:rsidP="005A76DF">
      <w:pPr>
        <w:tabs>
          <w:tab w:val="left" w:pos="5040"/>
        </w:tabs>
        <w:ind w:left="360"/>
        <w:rPr>
          <w:rFonts w:ascii="Arial" w:hAnsi="Arial" w:cs="Arial"/>
          <w:sz w:val="20"/>
          <w:szCs w:val="20"/>
        </w:rPr>
      </w:pPr>
    </w:p>
    <w:p w14:paraId="7C25ED7A" w14:textId="5FEC1899" w:rsidR="005A76DF" w:rsidRPr="008916F8" w:rsidRDefault="005A76DF" w:rsidP="005A76DF">
      <w:pPr>
        <w:pStyle w:val="NoSpacing"/>
        <w:rPr>
          <w:rFonts w:ascii="Arial" w:hAnsi="Arial" w:cs="Arial"/>
          <w:sz w:val="20"/>
          <w:szCs w:val="20"/>
        </w:rPr>
      </w:pPr>
      <w:r w:rsidRPr="008916F8">
        <w:rPr>
          <w:rFonts w:ascii="Arial" w:hAnsi="Arial" w:cs="Arial"/>
          <w:b/>
          <w:sz w:val="20"/>
          <w:szCs w:val="20"/>
        </w:rPr>
        <w:t>Quantitative Data:</w:t>
      </w:r>
      <w:r w:rsidRPr="008916F8">
        <w:rPr>
          <w:rFonts w:ascii="Arial" w:hAnsi="Arial" w:cs="Arial"/>
          <w:sz w:val="20"/>
          <w:szCs w:val="20"/>
        </w:rPr>
        <w:t xml:space="preserve"> Office Environment </w:t>
      </w:r>
      <w:r w:rsidR="008916F8">
        <w:rPr>
          <w:rFonts w:ascii="Arial" w:hAnsi="Arial" w:cs="Arial"/>
          <w:sz w:val="20"/>
          <w:szCs w:val="20"/>
        </w:rPr>
        <w:t>(</w:t>
      </w:r>
      <w:r w:rsidR="0082513B">
        <w:t>in-o</w:t>
      </w:r>
      <w:r w:rsidR="0082513B">
        <w:t>ffice work with an option for remote with 5+ years of tape or converting experience</w:t>
      </w:r>
      <w:r w:rsidR="0082513B">
        <w:t>)</w:t>
      </w:r>
    </w:p>
    <w:p w14:paraId="56145FF3" w14:textId="6D5BFCE9" w:rsidR="005A76DF" w:rsidRPr="008916F8" w:rsidRDefault="005A76DF" w:rsidP="005A76DF">
      <w:pPr>
        <w:pStyle w:val="NoSpacing"/>
        <w:rPr>
          <w:rFonts w:ascii="Arial" w:hAnsi="Arial" w:cs="Arial"/>
          <w:sz w:val="20"/>
          <w:szCs w:val="20"/>
        </w:rPr>
      </w:pPr>
      <w:r w:rsidRPr="008916F8">
        <w:rPr>
          <w:rFonts w:ascii="Arial" w:hAnsi="Arial" w:cs="Arial"/>
          <w:b/>
          <w:sz w:val="20"/>
          <w:szCs w:val="20"/>
        </w:rPr>
        <w:t>Hours:</w:t>
      </w:r>
      <w:r w:rsidRPr="008916F8">
        <w:rPr>
          <w:rFonts w:ascii="Arial" w:hAnsi="Arial" w:cs="Arial"/>
          <w:sz w:val="20"/>
          <w:szCs w:val="20"/>
        </w:rPr>
        <w:t xml:space="preserve"> 8:00am – 4:30pm, Monday </w:t>
      </w:r>
      <w:r w:rsidR="008916F8">
        <w:rPr>
          <w:rFonts w:ascii="Arial" w:hAnsi="Arial" w:cs="Arial"/>
          <w:sz w:val="20"/>
          <w:szCs w:val="20"/>
        </w:rPr>
        <w:t>–</w:t>
      </w:r>
      <w:r w:rsidRPr="008916F8">
        <w:rPr>
          <w:rFonts w:ascii="Arial" w:hAnsi="Arial" w:cs="Arial"/>
          <w:sz w:val="20"/>
          <w:szCs w:val="20"/>
        </w:rPr>
        <w:t xml:space="preserve"> Friday</w:t>
      </w:r>
      <w:r w:rsidR="008916F8">
        <w:rPr>
          <w:rFonts w:ascii="Arial" w:hAnsi="Arial" w:cs="Arial"/>
          <w:sz w:val="20"/>
          <w:szCs w:val="20"/>
        </w:rPr>
        <w:t xml:space="preserve"> </w:t>
      </w:r>
    </w:p>
    <w:p w14:paraId="66B1C637" w14:textId="774F0EF6" w:rsidR="005A76DF" w:rsidRPr="008916F8" w:rsidRDefault="005A76DF" w:rsidP="005A76DF">
      <w:pPr>
        <w:pStyle w:val="NoSpacing"/>
        <w:rPr>
          <w:rFonts w:ascii="Arial" w:hAnsi="Arial" w:cs="Arial"/>
          <w:sz w:val="20"/>
          <w:szCs w:val="20"/>
        </w:rPr>
      </w:pPr>
      <w:r w:rsidRPr="008916F8">
        <w:rPr>
          <w:rFonts w:ascii="Arial" w:hAnsi="Arial" w:cs="Arial"/>
          <w:b/>
          <w:sz w:val="20"/>
          <w:szCs w:val="20"/>
        </w:rPr>
        <w:t>FLSA Class:</w:t>
      </w:r>
      <w:r w:rsidRPr="008916F8">
        <w:rPr>
          <w:rFonts w:ascii="Arial" w:hAnsi="Arial" w:cs="Arial"/>
          <w:sz w:val="20"/>
          <w:szCs w:val="20"/>
        </w:rPr>
        <w:t xml:space="preserve"> Non-Exempt</w:t>
      </w:r>
    </w:p>
    <w:p w14:paraId="4D0E1D1F" w14:textId="3B6049E9" w:rsidR="005A76DF" w:rsidRPr="008916F8" w:rsidRDefault="005A76DF" w:rsidP="005A76DF">
      <w:pPr>
        <w:pStyle w:val="NoSpacing"/>
        <w:rPr>
          <w:rFonts w:ascii="Arial" w:hAnsi="Arial" w:cs="Arial"/>
          <w:sz w:val="20"/>
          <w:szCs w:val="20"/>
        </w:rPr>
      </w:pPr>
      <w:r w:rsidRPr="008916F8">
        <w:rPr>
          <w:rFonts w:ascii="Arial" w:hAnsi="Arial" w:cs="Arial"/>
          <w:b/>
          <w:bCs/>
          <w:sz w:val="20"/>
          <w:szCs w:val="20"/>
        </w:rPr>
        <w:t>Pay:</w:t>
      </w:r>
      <w:r w:rsidRPr="008916F8">
        <w:rPr>
          <w:rFonts w:ascii="Arial" w:hAnsi="Arial" w:cs="Arial"/>
          <w:sz w:val="20"/>
          <w:szCs w:val="20"/>
        </w:rPr>
        <w:t xml:space="preserve"> Hourly wage + commission </w:t>
      </w:r>
      <w:r w:rsidR="00D464E0">
        <w:rPr>
          <w:rFonts w:ascii="Arial" w:hAnsi="Arial" w:cs="Arial"/>
          <w:sz w:val="20"/>
          <w:szCs w:val="20"/>
        </w:rPr>
        <w:t>paid bi-weekly</w:t>
      </w:r>
    </w:p>
    <w:p w14:paraId="530EEB76" w14:textId="77777777" w:rsidR="00031191" w:rsidRPr="002668A9" w:rsidRDefault="00031191" w:rsidP="00031191">
      <w:pPr>
        <w:tabs>
          <w:tab w:val="left" w:pos="5040"/>
        </w:tabs>
        <w:ind w:left="360"/>
        <w:rPr>
          <w:rFonts w:ascii="Arial" w:hAnsi="Arial" w:cs="Arial"/>
          <w:sz w:val="20"/>
          <w:szCs w:val="20"/>
        </w:rPr>
      </w:pPr>
    </w:p>
    <w:p w14:paraId="363F8769" w14:textId="61782D7A" w:rsidR="00B005CE" w:rsidRPr="00B046B2" w:rsidRDefault="00B005CE" w:rsidP="00B005CE">
      <w:pPr>
        <w:pStyle w:val="NormalWeb"/>
        <w:shd w:val="clear" w:color="auto" w:fill="FFFFFF"/>
        <w:spacing w:before="0" w:beforeAutospacing="0" w:after="150" w:afterAutospacing="0"/>
        <w:rPr>
          <w:rFonts w:ascii="Helvetica" w:hAnsi="Helvetica" w:cs="Helvetica"/>
          <w:color w:val="2D2D2D"/>
          <w:sz w:val="20"/>
          <w:szCs w:val="20"/>
        </w:rPr>
      </w:pPr>
      <w:r w:rsidRPr="002668A9">
        <w:rPr>
          <w:rFonts w:ascii="Arial" w:hAnsi="Arial" w:cs="Arial"/>
          <w:b/>
          <w:bCs/>
          <w:sz w:val="20"/>
          <w:szCs w:val="20"/>
        </w:rPr>
        <w:t>Starting Salary</w:t>
      </w:r>
      <w:r w:rsidRPr="002668A9">
        <w:rPr>
          <w:rFonts w:ascii="Arial" w:hAnsi="Arial" w:cs="Arial"/>
          <w:sz w:val="20"/>
          <w:szCs w:val="20"/>
        </w:rPr>
        <w:t xml:space="preserve">: </w:t>
      </w:r>
      <w:r w:rsidRPr="00A93AEE">
        <w:rPr>
          <w:rFonts w:ascii="Arial" w:hAnsi="Arial" w:cs="Arial"/>
          <w:sz w:val="20"/>
          <w:szCs w:val="20"/>
        </w:rPr>
        <w:t>$</w:t>
      </w:r>
      <w:r w:rsidR="00A93AEE" w:rsidRPr="00A93AEE">
        <w:rPr>
          <w:rFonts w:ascii="Arial" w:hAnsi="Arial" w:cs="Arial"/>
          <w:sz w:val="20"/>
          <w:szCs w:val="20"/>
        </w:rPr>
        <w:t xml:space="preserve">45,000 - $65,000/yr </w:t>
      </w:r>
      <w:r w:rsidR="00A93AEE">
        <w:rPr>
          <w:rFonts w:ascii="Arial" w:hAnsi="Arial" w:cs="Arial"/>
          <w:sz w:val="20"/>
          <w:szCs w:val="20"/>
        </w:rPr>
        <w:t xml:space="preserve">(includes </w:t>
      </w:r>
      <w:r w:rsidR="008916F8">
        <w:rPr>
          <w:rFonts w:ascii="Arial" w:hAnsi="Arial" w:cs="Arial"/>
          <w:sz w:val="20"/>
          <w:szCs w:val="20"/>
        </w:rPr>
        <w:t xml:space="preserve">base salary </w:t>
      </w:r>
      <w:r w:rsidR="008916F8" w:rsidRPr="00F52A9B">
        <w:rPr>
          <w:rFonts w:ascii="Arial" w:hAnsi="Arial" w:cs="Arial"/>
          <w:sz w:val="20"/>
          <w:szCs w:val="20"/>
        </w:rPr>
        <w:t xml:space="preserve">+ </w:t>
      </w:r>
      <w:r w:rsidR="008916F8">
        <w:rPr>
          <w:rFonts w:ascii="Arial" w:hAnsi="Arial" w:cs="Arial"/>
          <w:sz w:val="20"/>
          <w:szCs w:val="20"/>
        </w:rPr>
        <w:t>commission</w:t>
      </w:r>
      <w:r w:rsidR="00A93AEE">
        <w:rPr>
          <w:rFonts w:ascii="Arial" w:hAnsi="Arial" w:cs="Arial"/>
          <w:sz w:val="20"/>
          <w:szCs w:val="20"/>
        </w:rPr>
        <w:t>s)</w:t>
      </w:r>
      <w:r w:rsidR="008916F8">
        <w:rPr>
          <w:rFonts w:ascii="Arial" w:hAnsi="Arial" w:cs="Arial"/>
          <w:sz w:val="20"/>
          <w:szCs w:val="20"/>
        </w:rPr>
        <w:t xml:space="preserve">.  </w:t>
      </w:r>
      <w:r w:rsidR="00A93AEE">
        <w:rPr>
          <w:rFonts w:ascii="Arial" w:hAnsi="Arial" w:cs="Arial"/>
          <w:sz w:val="20"/>
          <w:szCs w:val="20"/>
        </w:rPr>
        <w:t>The salary</w:t>
      </w:r>
      <w:r w:rsidR="00B14E65">
        <w:rPr>
          <w:rFonts w:ascii="Arial" w:hAnsi="Arial" w:cs="Arial"/>
          <w:sz w:val="20"/>
          <w:szCs w:val="20"/>
        </w:rPr>
        <w:t xml:space="preserve"> range can vary based on experience.</w:t>
      </w:r>
    </w:p>
    <w:p w14:paraId="3BBCA56C" w14:textId="5C783DA7" w:rsidR="008916F8" w:rsidRPr="00F52A9B" w:rsidRDefault="008916F8" w:rsidP="008916F8">
      <w:pPr>
        <w:tabs>
          <w:tab w:val="left" w:pos="5040"/>
        </w:tabs>
        <w:rPr>
          <w:rFonts w:ascii="Arial" w:hAnsi="Arial" w:cs="Arial"/>
          <w:sz w:val="20"/>
          <w:szCs w:val="20"/>
        </w:rPr>
      </w:pPr>
      <w:r w:rsidRPr="00F52A9B">
        <w:rPr>
          <w:rFonts w:ascii="Arial" w:hAnsi="Arial" w:cs="Arial"/>
          <w:b/>
          <w:sz w:val="20"/>
          <w:szCs w:val="20"/>
        </w:rPr>
        <w:t>BENEFITS:</w:t>
      </w:r>
      <w:r w:rsidRPr="00F52A9B">
        <w:rPr>
          <w:rFonts w:ascii="Arial" w:hAnsi="Arial" w:cs="Arial"/>
          <w:sz w:val="20"/>
          <w:szCs w:val="20"/>
        </w:rPr>
        <w:t xml:space="preserve"> We offer a full-benefit package including the following benefits that are paid 100% by the company: vacation, holidays, $25,000 of life insurance and short-term and long-term disability benefits.  We also offer medical (premium cost shared with the company – we pay 100% of premiums for employee basic plan), dental &amp; vision insurance and a 401K retirement plan with a company match of 25% of the 1</w:t>
      </w:r>
      <w:r w:rsidRPr="00F52A9B">
        <w:rPr>
          <w:rFonts w:ascii="Arial" w:hAnsi="Arial" w:cs="Arial"/>
          <w:sz w:val="20"/>
          <w:szCs w:val="20"/>
          <w:vertAlign w:val="superscript"/>
        </w:rPr>
        <w:t>st</w:t>
      </w:r>
      <w:r w:rsidRPr="00F52A9B">
        <w:rPr>
          <w:rFonts w:ascii="Arial" w:hAnsi="Arial" w:cs="Arial"/>
          <w:sz w:val="20"/>
          <w:szCs w:val="20"/>
        </w:rPr>
        <w:t xml:space="preserve"> 6% the employee contributes. Reimbursement </w:t>
      </w:r>
      <w:r w:rsidR="00225FF8">
        <w:rPr>
          <w:rFonts w:ascii="Arial" w:hAnsi="Arial" w:cs="Arial"/>
          <w:sz w:val="20"/>
          <w:szCs w:val="20"/>
        </w:rPr>
        <w:t xml:space="preserve">of </w:t>
      </w:r>
      <w:r w:rsidRPr="00F52A9B">
        <w:rPr>
          <w:rFonts w:ascii="Arial" w:hAnsi="Arial" w:cs="Arial"/>
          <w:sz w:val="20"/>
          <w:szCs w:val="20"/>
        </w:rPr>
        <w:t>travel expenses that include</w:t>
      </w:r>
      <w:r w:rsidR="00225FF8">
        <w:rPr>
          <w:rFonts w:ascii="Arial" w:hAnsi="Arial" w:cs="Arial"/>
          <w:sz w:val="20"/>
          <w:szCs w:val="20"/>
        </w:rPr>
        <w:t>s</w:t>
      </w:r>
      <w:r w:rsidRPr="00F52A9B">
        <w:rPr>
          <w:rFonts w:ascii="Arial" w:hAnsi="Arial" w:cs="Arial"/>
          <w:sz w:val="20"/>
          <w:szCs w:val="20"/>
        </w:rPr>
        <w:t xml:space="preserve"> meals, flights, rental cars,</w:t>
      </w:r>
      <w:r w:rsidR="00225FF8">
        <w:rPr>
          <w:rFonts w:ascii="Arial" w:hAnsi="Arial" w:cs="Arial"/>
          <w:sz w:val="20"/>
          <w:szCs w:val="20"/>
        </w:rPr>
        <w:t xml:space="preserve"> gas</w:t>
      </w:r>
      <w:r w:rsidRPr="00F52A9B">
        <w:rPr>
          <w:rFonts w:ascii="Arial" w:hAnsi="Arial" w:cs="Arial"/>
          <w:sz w:val="20"/>
          <w:szCs w:val="20"/>
        </w:rPr>
        <w:t xml:space="preserve"> and hotels. </w:t>
      </w:r>
      <w:r w:rsidR="00225FF8" w:rsidRPr="002A2C6D">
        <w:rPr>
          <w:rFonts w:ascii="Arial" w:hAnsi="Arial" w:cs="Arial"/>
          <w:sz w:val="20"/>
          <w:szCs w:val="20"/>
        </w:rPr>
        <w:t xml:space="preserve">A variety of on-site workout equipment is available </w:t>
      </w:r>
      <w:r w:rsidR="00EF1CE2">
        <w:rPr>
          <w:rFonts w:ascii="Arial" w:hAnsi="Arial" w:cs="Arial"/>
          <w:sz w:val="20"/>
          <w:szCs w:val="20"/>
        </w:rPr>
        <w:t>for</w:t>
      </w:r>
      <w:r w:rsidR="00225FF8" w:rsidRPr="002A2C6D">
        <w:rPr>
          <w:rFonts w:ascii="Arial" w:hAnsi="Arial" w:cs="Arial"/>
          <w:sz w:val="20"/>
          <w:szCs w:val="20"/>
        </w:rPr>
        <w:t xml:space="preserve"> employees to use on their breaks and before or after work</w:t>
      </w:r>
      <w:r w:rsidR="00225FF8">
        <w:rPr>
          <w:rFonts w:ascii="Arial" w:hAnsi="Arial" w:cs="Arial"/>
          <w:sz w:val="20"/>
          <w:szCs w:val="20"/>
        </w:rPr>
        <w:t>.</w:t>
      </w:r>
    </w:p>
    <w:p w14:paraId="10AFADDF" w14:textId="77777777" w:rsidR="00031191" w:rsidRPr="002668A9" w:rsidRDefault="00031191" w:rsidP="00031191">
      <w:pPr>
        <w:tabs>
          <w:tab w:val="left" w:pos="5040"/>
        </w:tabs>
        <w:rPr>
          <w:rFonts w:ascii="Arial" w:hAnsi="Arial" w:cs="Arial"/>
          <w:sz w:val="20"/>
          <w:szCs w:val="20"/>
        </w:rPr>
      </w:pPr>
    </w:p>
    <w:p w14:paraId="34D3B2E0" w14:textId="77777777" w:rsidR="00031191" w:rsidRDefault="00031191" w:rsidP="00031191">
      <w:pPr>
        <w:tabs>
          <w:tab w:val="left" w:pos="5040"/>
        </w:tabs>
        <w:rPr>
          <w:rFonts w:ascii="Arial" w:hAnsi="Arial" w:cs="Arial"/>
          <w:sz w:val="20"/>
          <w:szCs w:val="20"/>
        </w:rPr>
      </w:pPr>
      <w:r w:rsidRPr="002668A9">
        <w:rPr>
          <w:rFonts w:ascii="Arial" w:hAnsi="Arial" w:cs="Arial"/>
          <w:sz w:val="20"/>
          <w:szCs w:val="20"/>
        </w:rPr>
        <w:t xml:space="preserve">Interested Candidates should apply on-line at </w:t>
      </w:r>
      <w:hyperlink r:id="rId8" w:history="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p>
    <w:p w14:paraId="3881FD17" w14:textId="77777777" w:rsidR="00031191" w:rsidRDefault="00031191" w:rsidP="00031191">
      <w:pPr>
        <w:tabs>
          <w:tab w:val="left" w:pos="5040"/>
        </w:tabs>
        <w:rPr>
          <w:rFonts w:ascii="Arial" w:hAnsi="Arial" w:cs="Arial"/>
          <w:sz w:val="20"/>
          <w:szCs w:val="20"/>
        </w:rPr>
      </w:pPr>
    </w:p>
    <w:p w14:paraId="46A23629" w14:textId="7DEF69E0" w:rsidR="00EB139E" w:rsidRPr="00B046B2" w:rsidRDefault="00031191" w:rsidP="002A2C6D">
      <w:pPr>
        <w:tabs>
          <w:tab w:val="left" w:pos="5040"/>
        </w:tabs>
        <w:rPr>
          <w:rFonts w:ascii="Helvetica" w:hAnsi="Helvetica" w:cs="Helvetica"/>
          <w:color w:val="2D2D2D"/>
          <w:sz w:val="20"/>
          <w:szCs w:val="20"/>
        </w:rPr>
      </w:pPr>
      <w:r w:rsidRPr="002668A9">
        <w:rPr>
          <w:rFonts w:ascii="Arial" w:hAnsi="Arial" w:cs="Arial"/>
          <w:color w:val="2D2D2D"/>
          <w:sz w:val="20"/>
          <w:szCs w:val="20"/>
        </w:rPr>
        <w:t>Equal Opportunity Employer</w:t>
      </w:r>
    </w:p>
    <w:sectPr w:rsidR="00EB139E" w:rsidRPr="00B046B2" w:rsidSect="00B005C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565792">
    <w:abstractNumId w:val="2"/>
  </w:num>
  <w:num w:numId="2" w16cid:durableId="921068383">
    <w:abstractNumId w:val="1"/>
  </w:num>
  <w:num w:numId="3" w16cid:durableId="69273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1191"/>
    <w:rsid w:val="00032CB3"/>
    <w:rsid w:val="00034B99"/>
    <w:rsid w:val="00041F11"/>
    <w:rsid w:val="000542D9"/>
    <w:rsid w:val="00055D9C"/>
    <w:rsid w:val="00075AB6"/>
    <w:rsid w:val="00097F25"/>
    <w:rsid w:val="000E2BC5"/>
    <w:rsid w:val="000E771A"/>
    <w:rsid w:val="00100C79"/>
    <w:rsid w:val="00115DBA"/>
    <w:rsid w:val="00130E21"/>
    <w:rsid w:val="001570F6"/>
    <w:rsid w:val="001B6C2D"/>
    <w:rsid w:val="001D3BD4"/>
    <w:rsid w:val="001F4EE9"/>
    <w:rsid w:val="00200F5E"/>
    <w:rsid w:val="002152F3"/>
    <w:rsid w:val="00225FF8"/>
    <w:rsid w:val="00251E46"/>
    <w:rsid w:val="002639D9"/>
    <w:rsid w:val="00294859"/>
    <w:rsid w:val="002A2C6D"/>
    <w:rsid w:val="002B77A7"/>
    <w:rsid w:val="002E551A"/>
    <w:rsid w:val="00320D24"/>
    <w:rsid w:val="0032658C"/>
    <w:rsid w:val="00337296"/>
    <w:rsid w:val="00367AD6"/>
    <w:rsid w:val="00385C37"/>
    <w:rsid w:val="00392D84"/>
    <w:rsid w:val="003975E9"/>
    <w:rsid w:val="003B525A"/>
    <w:rsid w:val="00445402"/>
    <w:rsid w:val="00465B83"/>
    <w:rsid w:val="004739DA"/>
    <w:rsid w:val="004A1F94"/>
    <w:rsid w:val="004E60AB"/>
    <w:rsid w:val="0051192C"/>
    <w:rsid w:val="00521BF8"/>
    <w:rsid w:val="005378DD"/>
    <w:rsid w:val="00545772"/>
    <w:rsid w:val="00564A62"/>
    <w:rsid w:val="0056653C"/>
    <w:rsid w:val="005915B6"/>
    <w:rsid w:val="005A76DF"/>
    <w:rsid w:val="005B6ED2"/>
    <w:rsid w:val="00614F9E"/>
    <w:rsid w:val="00632E19"/>
    <w:rsid w:val="00633CCF"/>
    <w:rsid w:val="0067726C"/>
    <w:rsid w:val="006A4C7E"/>
    <w:rsid w:val="006E4DC2"/>
    <w:rsid w:val="006E57A6"/>
    <w:rsid w:val="006F16E9"/>
    <w:rsid w:val="00727CE8"/>
    <w:rsid w:val="007301BF"/>
    <w:rsid w:val="00740F10"/>
    <w:rsid w:val="007501E4"/>
    <w:rsid w:val="00770806"/>
    <w:rsid w:val="00786C8F"/>
    <w:rsid w:val="007A0326"/>
    <w:rsid w:val="007B1C2A"/>
    <w:rsid w:val="007C5A42"/>
    <w:rsid w:val="007D5A7D"/>
    <w:rsid w:val="0082513B"/>
    <w:rsid w:val="00862FD4"/>
    <w:rsid w:val="00876B0F"/>
    <w:rsid w:val="008916F8"/>
    <w:rsid w:val="00893478"/>
    <w:rsid w:val="008E7DD9"/>
    <w:rsid w:val="008F5DDA"/>
    <w:rsid w:val="008F6354"/>
    <w:rsid w:val="009064DF"/>
    <w:rsid w:val="00927683"/>
    <w:rsid w:val="00936965"/>
    <w:rsid w:val="00960589"/>
    <w:rsid w:val="009727AD"/>
    <w:rsid w:val="009B28E9"/>
    <w:rsid w:val="009C5F38"/>
    <w:rsid w:val="009D4DE5"/>
    <w:rsid w:val="009F4591"/>
    <w:rsid w:val="009F5662"/>
    <w:rsid w:val="00A04C4A"/>
    <w:rsid w:val="00A3065E"/>
    <w:rsid w:val="00A42EB6"/>
    <w:rsid w:val="00A5166A"/>
    <w:rsid w:val="00A73A0C"/>
    <w:rsid w:val="00A84DD6"/>
    <w:rsid w:val="00A93AEE"/>
    <w:rsid w:val="00AA2968"/>
    <w:rsid w:val="00AD745B"/>
    <w:rsid w:val="00B005CE"/>
    <w:rsid w:val="00B046B2"/>
    <w:rsid w:val="00B14E65"/>
    <w:rsid w:val="00B47EA5"/>
    <w:rsid w:val="00B5565C"/>
    <w:rsid w:val="00B80D87"/>
    <w:rsid w:val="00BA3640"/>
    <w:rsid w:val="00BA3D93"/>
    <w:rsid w:val="00BC34C2"/>
    <w:rsid w:val="00BD5D5C"/>
    <w:rsid w:val="00C61A26"/>
    <w:rsid w:val="00C731F1"/>
    <w:rsid w:val="00C8260D"/>
    <w:rsid w:val="00C954BF"/>
    <w:rsid w:val="00C95947"/>
    <w:rsid w:val="00C964B4"/>
    <w:rsid w:val="00D0782C"/>
    <w:rsid w:val="00D124CE"/>
    <w:rsid w:val="00D2139E"/>
    <w:rsid w:val="00D3165A"/>
    <w:rsid w:val="00D464E0"/>
    <w:rsid w:val="00D6003A"/>
    <w:rsid w:val="00D627DD"/>
    <w:rsid w:val="00D67289"/>
    <w:rsid w:val="00D67717"/>
    <w:rsid w:val="00D72144"/>
    <w:rsid w:val="00D929D2"/>
    <w:rsid w:val="00E157F3"/>
    <w:rsid w:val="00E17A98"/>
    <w:rsid w:val="00E23ECC"/>
    <w:rsid w:val="00E52A8B"/>
    <w:rsid w:val="00E7764F"/>
    <w:rsid w:val="00E94FC9"/>
    <w:rsid w:val="00EA43DD"/>
    <w:rsid w:val="00EB139E"/>
    <w:rsid w:val="00EE4D94"/>
    <w:rsid w:val="00EF1CE2"/>
    <w:rsid w:val="00EF4B22"/>
    <w:rsid w:val="00F10AE0"/>
    <w:rsid w:val="00F5120A"/>
    <w:rsid w:val="00F53FE8"/>
    <w:rsid w:val="00F60D03"/>
    <w:rsid w:val="00F61C6F"/>
    <w:rsid w:val="00F62586"/>
    <w:rsid w:val="00F6408B"/>
    <w:rsid w:val="00F6488F"/>
    <w:rsid w:val="00F70582"/>
    <w:rsid w:val="00F7495F"/>
    <w:rsid w:val="00F8056A"/>
    <w:rsid w:val="00F93441"/>
    <w:rsid w:val="00FA3675"/>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1083</Words>
  <Characters>6177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7246</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8</cp:revision>
  <cp:lastPrinted>2025-02-06T15:23:00Z</cp:lastPrinted>
  <dcterms:created xsi:type="dcterms:W3CDTF">2025-02-19T14:48:00Z</dcterms:created>
  <dcterms:modified xsi:type="dcterms:W3CDTF">2025-04-30T17:54:00Z</dcterms:modified>
</cp:coreProperties>
</file>