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265DACCE" w:rsidR="00EE4D94" w:rsidRDefault="006A48D9" w:rsidP="00E23ECC">
      <w:pPr>
        <w:tabs>
          <w:tab w:val="left" w:pos="7920"/>
        </w:tabs>
        <w:rPr>
          <w:b/>
          <w:sz w:val="28"/>
          <w:szCs w:val="28"/>
        </w:rPr>
      </w:pPr>
      <w:r>
        <w:rPr>
          <w:noProof/>
        </w:rPr>
        <w:drawing>
          <wp:inline distT="0" distB="0" distL="0" distR="0" wp14:anchorId="40BC4B1A" wp14:editId="2EE71FE7">
            <wp:extent cx="2457450" cy="702129"/>
            <wp:effectExtent l="0" t="0" r="0" b="0"/>
            <wp:docPr id="1054812218" name="Picture 2" descr="A black background with blue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12218" name="Picture 2" descr="A black background with blue and red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6724" cy="704779"/>
                    </a:xfrm>
                    <a:prstGeom prst="rect">
                      <a:avLst/>
                    </a:prstGeom>
                    <a:noFill/>
                    <a:ln>
                      <a:noFill/>
                    </a:ln>
                  </pic:spPr>
                </pic:pic>
              </a:graphicData>
            </a:graphic>
          </wp:inline>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442B10" w:rsidRDefault="00E23ECC" w:rsidP="00E23ECC">
      <w:pPr>
        <w:tabs>
          <w:tab w:val="left" w:pos="7200"/>
        </w:tabs>
        <w:jc w:val="center"/>
        <w:rPr>
          <w:rFonts w:ascii="Arial" w:hAnsi="Arial" w:cs="Arial"/>
          <w:b/>
        </w:rPr>
      </w:pPr>
      <w:r w:rsidRPr="00442B10">
        <w:rPr>
          <w:rFonts w:ascii="Arial" w:hAnsi="Arial" w:cs="Arial"/>
          <w:b/>
        </w:rPr>
        <w:t>*Job Posting*</w:t>
      </w:r>
    </w:p>
    <w:p w14:paraId="434B024F" w14:textId="21CFA69B" w:rsidR="00EE4D94" w:rsidRPr="00442B10" w:rsidRDefault="00367AD6" w:rsidP="00EE4D94">
      <w:pPr>
        <w:tabs>
          <w:tab w:val="left" w:pos="7920"/>
        </w:tabs>
        <w:jc w:val="right"/>
        <w:rPr>
          <w:rFonts w:ascii="Arial" w:hAnsi="Arial" w:cs="Arial"/>
          <w:b/>
          <w:sz w:val="20"/>
          <w:szCs w:val="20"/>
        </w:rPr>
      </w:pPr>
      <w:r w:rsidRPr="00442B10">
        <w:rPr>
          <w:rFonts w:ascii="Arial" w:hAnsi="Arial" w:cs="Arial"/>
          <w:b/>
          <w:sz w:val="20"/>
          <w:szCs w:val="20"/>
        </w:rPr>
        <w:t>Posted</w:t>
      </w:r>
      <w:proofErr w:type="gramStart"/>
      <w:r w:rsidRPr="00442B10">
        <w:rPr>
          <w:rFonts w:ascii="Arial" w:hAnsi="Arial" w:cs="Arial"/>
          <w:b/>
          <w:sz w:val="20"/>
          <w:szCs w:val="20"/>
        </w:rPr>
        <w:t xml:space="preserve">:  </w:t>
      </w:r>
      <w:r w:rsidR="00DE3AB0">
        <w:rPr>
          <w:rFonts w:ascii="Arial" w:hAnsi="Arial" w:cs="Arial"/>
          <w:b/>
          <w:sz w:val="20"/>
          <w:szCs w:val="20"/>
        </w:rPr>
        <w:t>0</w:t>
      </w:r>
      <w:r w:rsidR="005A46BD">
        <w:rPr>
          <w:rFonts w:ascii="Arial" w:hAnsi="Arial" w:cs="Arial"/>
          <w:b/>
          <w:sz w:val="20"/>
          <w:szCs w:val="20"/>
        </w:rPr>
        <w:t>8</w:t>
      </w:r>
      <w:proofErr w:type="gramEnd"/>
      <w:r w:rsidR="005C5F22">
        <w:rPr>
          <w:rFonts w:ascii="Arial" w:hAnsi="Arial" w:cs="Arial"/>
          <w:b/>
          <w:sz w:val="20"/>
          <w:szCs w:val="20"/>
        </w:rPr>
        <w:t>/</w:t>
      </w:r>
      <w:r w:rsidR="005A46BD">
        <w:rPr>
          <w:rFonts w:ascii="Arial" w:hAnsi="Arial" w:cs="Arial"/>
          <w:b/>
          <w:sz w:val="20"/>
          <w:szCs w:val="20"/>
        </w:rPr>
        <w:t>27</w:t>
      </w:r>
      <w:r w:rsidR="005C5F22">
        <w:rPr>
          <w:rFonts w:ascii="Arial" w:hAnsi="Arial" w:cs="Arial"/>
          <w:b/>
          <w:sz w:val="20"/>
          <w:szCs w:val="20"/>
        </w:rPr>
        <w:t>/202</w:t>
      </w:r>
      <w:r w:rsidR="005A46BD">
        <w:rPr>
          <w:rFonts w:ascii="Arial" w:hAnsi="Arial" w:cs="Arial"/>
          <w:b/>
          <w:sz w:val="20"/>
          <w:szCs w:val="20"/>
        </w:rPr>
        <w:t>5</w:t>
      </w:r>
    </w:p>
    <w:p w14:paraId="2FA45C9A" w14:textId="77777777" w:rsidR="00D929D2" w:rsidRPr="00442B10" w:rsidRDefault="00D929D2" w:rsidP="00EE4D94">
      <w:pPr>
        <w:tabs>
          <w:tab w:val="left" w:pos="7920"/>
        </w:tabs>
        <w:jc w:val="right"/>
        <w:rPr>
          <w:rFonts w:ascii="Arial" w:hAnsi="Arial" w:cs="Arial"/>
          <w:b/>
          <w:sz w:val="8"/>
          <w:szCs w:val="8"/>
        </w:rPr>
      </w:pPr>
    </w:p>
    <w:p w14:paraId="4F8159DC" w14:textId="57433692" w:rsidR="00D929D2" w:rsidRPr="00442B10" w:rsidRDefault="00DE3AB0" w:rsidP="00D929D2">
      <w:pPr>
        <w:tabs>
          <w:tab w:val="left" w:pos="7920"/>
        </w:tabs>
        <w:rPr>
          <w:rFonts w:ascii="Arial" w:hAnsi="Arial" w:cs="Arial"/>
          <w:b/>
          <w:sz w:val="32"/>
          <w:szCs w:val="32"/>
        </w:rPr>
      </w:pPr>
      <w:r>
        <w:rPr>
          <w:rFonts w:ascii="Arial" w:hAnsi="Arial" w:cs="Arial"/>
          <w:b/>
          <w:sz w:val="32"/>
          <w:szCs w:val="32"/>
        </w:rPr>
        <w:t>KC</w:t>
      </w:r>
      <w:r w:rsidR="00442B10" w:rsidRPr="00442B10">
        <w:rPr>
          <w:rFonts w:ascii="Arial" w:hAnsi="Arial" w:cs="Arial"/>
          <w:b/>
          <w:sz w:val="32"/>
          <w:szCs w:val="32"/>
        </w:rPr>
        <w:t xml:space="preserve"> Receiving Clerk</w:t>
      </w:r>
    </w:p>
    <w:p w14:paraId="30612590" w14:textId="77777777" w:rsidR="00E94FC9" w:rsidRPr="00B046B2" w:rsidRDefault="00E94FC9" w:rsidP="00E94FC9">
      <w:pPr>
        <w:tabs>
          <w:tab w:val="left" w:pos="4500"/>
        </w:tabs>
        <w:rPr>
          <w:rFonts w:ascii="Helvetica" w:hAnsi="Helvetica" w:cs="Helvetica"/>
          <w:sz w:val="16"/>
          <w:szCs w:val="16"/>
        </w:rPr>
      </w:pPr>
    </w:p>
    <w:p w14:paraId="70CA75D1" w14:textId="77777777" w:rsidR="00F701A6" w:rsidRPr="00F701A6" w:rsidRDefault="00F701A6" w:rsidP="00F701A6">
      <w:pPr>
        <w:tabs>
          <w:tab w:val="left" w:pos="4500"/>
        </w:tabs>
        <w:rPr>
          <w:rFonts w:ascii="Arial" w:eastAsia="Calibri" w:hAnsi="Arial" w:cs="Arial"/>
          <w:sz w:val="20"/>
          <w:szCs w:val="20"/>
        </w:rPr>
      </w:pPr>
      <w:r w:rsidRPr="00F701A6">
        <w:rPr>
          <w:rFonts w:ascii="Arial" w:eastAsia="Calibri" w:hAnsi="Arial" w:cs="Arial"/>
          <w:sz w:val="20"/>
          <w:szCs w:val="20"/>
        </w:rPr>
        <w:t xml:space="preserve">Evans Evco, a division of Budnick Converting, Inc., located in Kansas City, MO, is a privately held and </w:t>
      </w:r>
      <w:hyperlink r:id="rId6" w:history="1">
        <w:r w:rsidRPr="00F701A6">
          <w:rPr>
            <w:rStyle w:val="Hyperlink"/>
            <w:rFonts w:ascii="Arial" w:eastAsia="Calibri" w:hAnsi="Arial" w:cs="Arial"/>
            <w:sz w:val="20"/>
            <w:szCs w:val="20"/>
          </w:rPr>
          <w:t>female owned corporation</w:t>
        </w:r>
      </w:hyperlink>
      <w:r w:rsidRPr="00F701A6">
        <w:rPr>
          <w:rFonts w:ascii="Arial" w:eastAsia="Calibri" w:hAnsi="Arial" w:cs="Arial"/>
          <w:sz w:val="20"/>
          <w:szCs w:val="20"/>
        </w:rPr>
        <w:t xml:space="preserve">.  Evans Evco primarily focuses on specialty converting of adhesive coated tapes and foams, and the distribution of packaging materials.  The Evans Evco division primarily serves the Aerospace, Electronics, Medical and General Industrial markets. Budnick Converting, headquartered in Columbia, IL, is on the leading edge of adhesive tape converting technology; currently utilizing over 70 cutting, slitting, laminating, printing and spooling machines to convert materials into labor saving customized parts.  For more information on Evans Evco and Budnick Converting, Inc, please visit our websites at </w:t>
      </w:r>
      <w:hyperlink r:id="rId7" w:history="1">
        <w:r w:rsidRPr="00F701A6">
          <w:rPr>
            <w:rStyle w:val="Hyperlink"/>
            <w:rFonts w:ascii="Arial" w:eastAsia="Calibri" w:hAnsi="Arial" w:cs="Arial"/>
            <w:sz w:val="20"/>
            <w:szCs w:val="20"/>
          </w:rPr>
          <w:t>www.evansevco.com</w:t>
        </w:r>
      </w:hyperlink>
      <w:r w:rsidRPr="00F701A6">
        <w:rPr>
          <w:rFonts w:ascii="Arial" w:eastAsia="Calibri" w:hAnsi="Arial" w:cs="Arial"/>
          <w:sz w:val="20"/>
          <w:szCs w:val="20"/>
        </w:rPr>
        <w:t xml:space="preserve"> &amp; </w:t>
      </w:r>
      <w:hyperlink r:id="rId8" w:history="1">
        <w:r w:rsidRPr="00F701A6">
          <w:rPr>
            <w:rStyle w:val="Hyperlink"/>
            <w:rFonts w:ascii="Arial" w:eastAsia="Calibri" w:hAnsi="Arial" w:cs="Arial"/>
            <w:sz w:val="20"/>
            <w:szCs w:val="20"/>
          </w:rPr>
          <w:t>www.budnick.com</w:t>
        </w:r>
      </w:hyperlink>
      <w:r w:rsidRPr="00F701A6">
        <w:rPr>
          <w:rFonts w:ascii="Arial" w:eastAsia="Calibri" w:hAnsi="Arial" w:cs="Arial"/>
          <w:sz w:val="20"/>
          <w:szCs w:val="20"/>
        </w:rPr>
        <w:t>.</w:t>
      </w:r>
    </w:p>
    <w:p w14:paraId="61D054BA" w14:textId="77777777" w:rsidR="00D929D2" w:rsidRPr="00442B10" w:rsidRDefault="00D929D2" w:rsidP="00E94FC9">
      <w:pPr>
        <w:tabs>
          <w:tab w:val="left" w:pos="4500"/>
        </w:tabs>
        <w:rPr>
          <w:rFonts w:ascii="Arial" w:hAnsi="Arial" w:cs="Arial"/>
          <w:sz w:val="20"/>
          <w:szCs w:val="20"/>
        </w:rPr>
      </w:pPr>
    </w:p>
    <w:p w14:paraId="32246E11" w14:textId="1E00CA7D" w:rsidR="00442B10" w:rsidRPr="00442B10" w:rsidRDefault="00442B10" w:rsidP="00442B10">
      <w:pPr>
        <w:tabs>
          <w:tab w:val="left" w:pos="5040"/>
        </w:tabs>
        <w:rPr>
          <w:rFonts w:ascii="Arial" w:hAnsi="Arial" w:cs="Arial"/>
          <w:sz w:val="20"/>
          <w:szCs w:val="20"/>
        </w:rPr>
      </w:pPr>
      <w:r w:rsidRPr="00442B10">
        <w:rPr>
          <w:rFonts w:ascii="Arial" w:hAnsi="Arial" w:cs="Arial"/>
          <w:b/>
          <w:sz w:val="20"/>
          <w:szCs w:val="20"/>
        </w:rPr>
        <w:t>POSITION PURPOSE</w:t>
      </w:r>
      <w:proofErr w:type="gramStart"/>
      <w:r w:rsidRPr="00442B10">
        <w:rPr>
          <w:rFonts w:ascii="Arial" w:hAnsi="Arial" w:cs="Arial"/>
          <w:b/>
          <w:sz w:val="20"/>
          <w:szCs w:val="20"/>
        </w:rPr>
        <w:t xml:space="preserve">:  </w:t>
      </w:r>
      <w:r w:rsidR="008853CA" w:rsidRPr="008853CA">
        <w:rPr>
          <w:rFonts w:ascii="Arial" w:hAnsi="Arial" w:cs="Arial"/>
          <w:sz w:val="20"/>
          <w:szCs w:val="20"/>
        </w:rPr>
        <w:t>Responsible</w:t>
      </w:r>
      <w:proofErr w:type="gramEnd"/>
      <w:r w:rsidR="008853CA" w:rsidRPr="008853CA">
        <w:rPr>
          <w:rFonts w:ascii="Arial" w:hAnsi="Arial" w:cs="Arial"/>
          <w:sz w:val="20"/>
          <w:szCs w:val="20"/>
        </w:rPr>
        <w:t xml:space="preserve"> for processing incoming deliveries, including unloading shipments, verifying the accuracy of items against purchase orders, inspecting for damage, updating inventory records, ensuring received goods are properly stored and put in appropriate bins, all while maintaining detailed documentation of shipments and communicating with carrier and purchasing department regarding any discrepancies.   </w:t>
      </w:r>
    </w:p>
    <w:p w14:paraId="3A9F592B" w14:textId="77777777" w:rsidR="00442B10" w:rsidRPr="00442B10" w:rsidRDefault="00442B10" w:rsidP="00442B10">
      <w:pPr>
        <w:tabs>
          <w:tab w:val="left" w:pos="5040"/>
        </w:tabs>
        <w:rPr>
          <w:rFonts w:ascii="Arial" w:hAnsi="Arial" w:cs="Arial"/>
          <w:sz w:val="20"/>
          <w:szCs w:val="20"/>
        </w:rPr>
      </w:pPr>
      <w:r w:rsidRPr="00442B10">
        <w:rPr>
          <w:rFonts w:ascii="Arial" w:hAnsi="Arial" w:cs="Arial"/>
          <w:sz w:val="20"/>
          <w:szCs w:val="20"/>
        </w:rPr>
        <w:t xml:space="preserve"> </w:t>
      </w:r>
    </w:p>
    <w:p w14:paraId="0E2C9C0B" w14:textId="4798E4FB" w:rsidR="00442B10" w:rsidRPr="00442B10" w:rsidRDefault="00442B10" w:rsidP="00442B10">
      <w:pPr>
        <w:tabs>
          <w:tab w:val="left" w:pos="5040"/>
        </w:tabs>
        <w:rPr>
          <w:rFonts w:ascii="Arial" w:hAnsi="Arial" w:cs="Arial"/>
          <w:sz w:val="20"/>
          <w:szCs w:val="20"/>
        </w:rPr>
      </w:pPr>
      <w:r w:rsidRPr="00442B10">
        <w:rPr>
          <w:rFonts w:ascii="Arial" w:hAnsi="Arial" w:cs="Arial"/>
          <w:b/>
          <w:sz w:val="20"/>
          <w:szCs w:val="20"/>
        </w:rPr>
        <w:t>QUANTITATIVE DATA</w:t>
      </w:r>
      <w:proofErr w:type="gramStart"/>
      <w:r w:rsidRPr="00442B10">
        <w:rPr>
          <w:rFonts w:ascii="Arial" w:hAnsi="Arial" w:cs="Arial"/>
          <w:b/>
          <w:sz w:val="20"/>
          <w:szCs w:val="20"/>
        </w:rPr>
        <w:t xml:space="preserve">:  </w:t>
      </w:r>
      <w:r w:rsidR="008853CA" w:rsidRPr="008853CA">
        <w:rPr>
          <w:rFonts w:ascii="Arial" w:hAnsi="Arial" w:cs="Arial"/>
          <w:sz w:val="20"/>
          <w:szCs w:val="20"/>
        </w:rPr>
        <w:t>Must</w:t>
      </w:r>
      <w:proofErr w:type="gramEnd"/>
      <w:r w:rsidR="008853CA" w:rsidRPr="008853CA">
        <w:rPr>
          <w:rFonts w:ascii="Arial" w:hAnsi="Arial" w:cs="Arial"/>
          <w:sz w:val="20"/>
          <w:szCs w:val="20"/>
        </w:rPr>
        <w:t xml:space="preserve"> be able to occasionally move about inside the office and plant to access products, file cabinets, machinery, etc., Frequently operates a computer and other office productivity machinery, such as a calculator, copy machine and computer printer.  This position requires frequent communication with drivers and other employees; </w:t>
      </w:r>
      <w:proofErr w:type="gramStart"/>
      <w:r w:rsidR="008853CA" w:rsidRPr="008853CA">
        <w:rPr>
          <w:rFonts w:ascii="Arial" w:hAnsi="Arial" w:cs="Arial"/>
          <w:sz w:val="20"/>
          <w:szCs w:val="20"/>
        </w:rPr>
        <w:t>must</w:t>
      </w:r>
      <w:proofErr w:type="gramEnd"/>
      <w:r w:rsidR="008853CA" w:rsidRPr="008853CA">
        <w:rPr>
          <w:rFonts w:ascii="Arial" w:hAnsi="Arial" w:cs="Arial"/>
          <w:sz w:val="20"/>
          <w:szCs w:val="20"/>
        </w:rPr>
        <w:t xml:space="preserve"> be able to exchange accurate information in these situations.  Frequent lifting, moving, standing, and handling of production materials and equipment.  Must have the capability of </w:t>
      </w:r>
      <w:proofErr w:type="gramStart"/>
      <w:r w:rsidR="008853CA" w:rsidRPr="008853CA">
        <w:rPr>
          <w:rFonts w:ascii="Arial" w:hAnsi="Arial" w:cs="Arial"/>
          <w:sz w:val="20"/>
          <w:szCs w:val="20"/>
        </w:rPr>
        <w:t>lifting up</w:t>
      </w:r>
      <w:proofErr w:type="gramEnd"/>
      <w:r w:rsidR="008853CA" w:rsidRPr="008853CA">
        <w:rPr>
          <w:rFonts w:ascii="Arial" w:hAnsi="Arial" w:cs="Arial"/>
          <w:sz w:val="20"/>
          <w:szCs w:val="20"/>
        </w:rPr>
        <w:t xml:space="preserve"> to 55 lbs. intermittently throughout the shift.  Sufficient manual dexterity to operate machine properly.  Physical ability to do work </w:t>
      </w:r>
      <w:proofErr w:type="gramStart"/>
      <w:r w:rsidR="008853CA" w:rsidRPr="008853CA">
        <w:rPr>
          <w:rFonts w:ascii="Arial" w:hAnsi="Arial" w:cs="Arial"/>
          <w:sz w:val="20"/>
          <w:szCs w:val="20"/>
        </w:rPr>
        <w:t>requiring</w:t>
      </w:r>
      <w:proofErr w:type="gramEnd"/>
      <w:r w:rsidR="008853CA" w:rsidRPr="008853CA">
        <w:rPr>
          <w:rFonts w:ascii="Arial" w:hAnsi="Arial" w:cs="Arial"/>
          <w:sz w:val="20"/>
          <w:szCs w:val="20"/>
        </w:rPr>
        <w:t xml:space="preserve"> frequent stooping and bending. Sufficient vision acuity (corrected) to read instructions, operate computer and other warehouse </w:t>
      </w:r>
      <w:proofErr w:type="gramStart"/>
      <w:r w:rsidR="008853CA" w:rsidRPr="008853CA">
        <w:rPr>
          <w:rFonts w:ascii="Arial" w:hAnsi="Arial" w:cs="Arial"/>
          <w:sz w:val="20"/>
          <w:szCs w:val="20"/>
        </w:rPr>
        <w:t>machines.</w:t>
      </w:r>
      <w:r w:rsidRPr="00442B10">
        <w:rPr>
          <w:rFonts w:ascii="Arial" w:hAnsi="Arial" w:cs="Arial"/>
          <w:sz w:val="20"/>
          <w:szCs w:val="20"/>
        </w:rPr>
        <w:t>.</w:t>
      </w:r>
      <w:proofErr w:type="gramEnd"/>
      <w:r w:rsidRPr="00442B10">
        <w:rPr>
          <w:rFonts w:ascii="Arial" w:hAnsi="Arial" w:cs="Arial"/>
          <w:sz w:val="20"/>
          <w:szCs w:val="20"/>
        </w:rPr>
        <w:t xml:space="preserve">   </w:t>
      </w:r>
    </w:p>
    <w:p w14:paraId="606B082B" w14:textId="77777777" w:rsidR="00442B10" w:rsidRPr="00442B10" w:rsidRDefault="00442B10" w:rsidP="00442B10">
      <w:pPr>
        <w:tabs>
          <w:tab w:val="left" w:pos="5040"/>
        </w:tabs>
        <w:rPr>
          <w:rFonts w:ascii="Arial" w:hAnsi="Arial" w:cs="Arial"/>
          <w:sz w:val="20"/>
          <w:szCs w:val="20"/>
        </w:rPr>
      </w:pPr>
    </w:p>
    <w:p w14:paraId="05253FFA" w14:textId="77777777" w:rsidR="00442B10" w:rsidRPr="00442B10" w:rsidRDefault="00442B10" w:rsidP="00442B10">
      <w:pPr>
        <w:tabs>
          <w:tab w:val="left" w:pos="360"/>
          <w:tab w:val="left" w:pos="5040"/>
        </w:tabs>
        <w:rPr>
          <w:rFonts w:ascii="Arial" w:hAnsi="Arial" w:cs="Arial"/>
          <w:b/>
          <w:sz w:val="20"/>
          <w:szCs w:val="20"/>
        </w:rPr>
      </w:pPr>
      <w:r w:rsidRPr="00442B10">
        <w:rPr>
          <w:rFonts w:ascii="Arial" w:hAnsi="Arial" w:cs="Arial"/>
          <w:sz w:val="20"/>
          <w:szCs w:val="20"/>
        </w:rPr>
        <w:tab/>
      </w:r>
      <w:r w:rsidRPr="00442B10">
        <w:rPr>
          <w:rFonts w:ascii="Arial" w:hAnsi="Arial" w:cs="Arial"/>
          <w:b/>
          <w:sz w:val="20"/>
          <w:szCs w:val="20"/>
        </w:rPr>
        <w:t>ESSENTIAL FUNCTIONS:</w:t>
      </w:r>
    </w:p>
    <w:p w14:paraId="1FD60FCF" w14:textId="77777777" w:rsidR="008853CA" w:rsidRPr="008853CA" w:rsidRDefault="008853CA" w:rsidP="008853CA">
      <w:pPr>
        <w:numPr>
          <w:ilvl w:val="0"/>
          <w:numId w:val="1"/>
        </w:numPr>
        <w:tabs>
          <w:tab w:val="left" w:pos="5040"/>
        </w:tabs>
        <w:rPr>
          <w:rFonts w:ascii="Arial" w:hAnsi="Arial" w:cs="Arial"/>
          <w:sz w:val="20"/>
          <w:szCs w:val="20"/>
        </w:rPr>
      </w:pPr>
      <w:r w:rsidRPr="008853CA">
        <w:rPr>
          <w:rFonts w:ascii="Arial" w:hAnsi="Arial" w:cs="Arial"/>
          <w:sz w:val="20"/>
          <w:szCs w:val="20"/>
        </w:rPr>
        <w:t>Physically unload shipment from trucks and other delivery vehicles.</w:t>
      </w:r>
    </w:p>
    <w:p w14:paraId="72294C1E" w14:textId="77777777" w:rsidR="008853CA" w:rsidRPr="008853CA" w:rsidRDefault="008853CA" w:rsidP="008853CA">
      <w:pPr>
        <w:numPr>
          <w:ilvl w:val="0"/>
          <w:numId w:val="1"/>
        </w:numPr>
        <w:tabs>
          <w:tab w:val="left" w:pos="5040"/>
        </w:tabs>
        <w:rPr>
          <w:rFonts w:ascii="Arial" w:hAnsi="Arial" w:cs="Arial"/>
          <w:sz w:val="20"/>
          <w:szCs w:val="20"/>
        </w:rPr>
      </w:pPr>
      <w:r w:rsidRPr="008853CA">
        <w:rPr>
          <w:rFonts w:ascii="Arial" w:hAnsi="Arial" w:cs="Arial"/>
          <w:sz w:val="20"/>
          <w:szCs w:val="20"/>
        </w:rPr>
        <w:t xml:space="preserve">Check incoming deliveries against purchase orders, </w:t>
      </w:r>
      <w:proofErr w:type="gramStart"/>
      <w:r w:rsidRPr="008853CA">
        <w:rPr>
          <w:rFonts w:ascii="Arial" w:hAnsi="Arial" w:cs="Arial"/>
          <w:sz w:val="20"/>
          <w:szCs w:val="20"/>
        </w:rPr>
        <w:t>counting</w:t>
      </w:r>
      <w:proofErr w:type="gramEnd"/>
      <w:r w:rsidRPr="008853CA">
        <w:rPr>
          <w:rFonts w:ascii="Arial" w:hAnsi="Arial" w:cs="Arial"/>
          <w:sz w:val="20"/>
          <w:szCs w:val="20"/>
        </w:rPr>
        <w:t xml:space="preserve"> all items unloaded from truck or trailer and report discrepancies &amp; damaged goods to the carrier and quality department.</w:t>
      </w:r>
    </w:p>
    <w:p w14:paraId="355A0586" w14:textId="77777777" w:rsidR="008853CA" w:rsidRPr="008853CA" w:rsidRDefault="008853CA" w:rsidP="008853CA">
      <w:pPr>
        <w:numPr>
          <w:ilvl w:val="0"/>
          <w:numId w:val="1"/>
        </w:numPr>
        <w:tabs>
          <w:tab w:val="left" w:pos="5040"/>
        </w:tabs>
        <w:rPr>
          <w:rFonts w:ascii="Arial" w:hAnsi="Arial" w:cs="Arial"/>
          <w:sz w:val="20"/>
          <w:szCs w:val="20"/>
        </w:rPr>
      </w:pPr>
      <w:r w:rsidRPr="008853CA">
        <w:rPr>
          <w:rFonts w:ascii="Arial" w:hAnsi="Arial" w:cs="Arial"/>
          <w:sz w:val="20"/>
          <w:szCs w:val="20"/>
        </w:rPr>
        <w:t>Stock material needed for future orders and forward material needed for immediate use to the plant floor, using pallet jack or forklift truck.</w:t>
      </w:r>
    </w:p>
    <w:p w14:paraId="5992AB70" w14:textId="77777777" w:rsidR="008853CA" w:rsidRPr="008853CA" w:rsidRDefault="008853CA" w:rsidP="008853CA">
      <w:pPr>
        <w:numPr>
          <w:ilvl w:val="0"/>
          <w:numId w:val="1"/>
        </w:numPr>
        <w:tabs>
          <w:tab w:val="left" w:pos="5040"/>
        </w:tabs>
        <w:rPr>
          <w:rFonts w:ascii="Arial" w:hAnsi="Arial" w:cs="Arial"/>
          <w:sz w:val="20"/>
          <w:szCs w:val="20"/>
        </w:rPr>
      </w:pPr>
      <w:r w:rsidRPr="008853CA">
        <w:rPr>
          <w:rFonts w:ascii="Arial" w:hAnsi="Arial" w:cs="Arial"/>
          <w:sz w:val="20"/>
          <w:szCs w:val="20"/>
        </w:rPr>
        <w:t>Utilize company software to perform essential functions (</w:t>
      </w:r>
      <w:proofErr w:type="spellStart"/>
      <w:r w:rsidRPr="008853CA">
        <w:rPr>
          <w:rFonts w:ascii="Arial" w:hAnsi="Arial" w:cs="Arial"/>
          <w:sz w:val="20"/>
          <w:szCs w:val="20"/>
        </w:rPr>
        <w:t>ie</w:t>
      </w:r>
      <w:proofErr w:type="spellEnd"/>
      <w:r w:rsidRPr="008853CA">
        <w:rPr>
          <w:rFonts w:ascii="Arial" w:hAnsi="Arial" w:cs="Arial"/>
          <w:sz w:val="20"/>
          <w:szCs w:val="20"/>
        </w:rPr>
        <w:t>: recording received items, finding location of material, moving material, etc.)</w:t>
      </w:r>
    </w:p>
    <w:p w14:paraId="6AC7C5A5" w14:textId="77777777" w:rsidR="008853CA" w:rsidRPr="008853CA" w:rsidRDefault="008853CA" w:rsidP="008853CA">
      <w:pPr>
        <w:numPr>
          <w:ilvl w:val="0"/>
          <w:numId w:val="1"/>
        </w:numPr>
        <w:tabs>
          <w:tab w:val="left" w:pos="5040"/>
        </w:tabs>
        <w:rPr>
          <w:rFonts w:ascii="Arial" w:hAnsi="Arial" w:cs="Arial"/>
          <w:sz w:val="20"/>
          <w:szCs w:val="20"/>
        </w:rPr>
      </w:pPr>
      <w:r w:rsidRPr="008853CA">
        <w:rPr>
          <w:rFonts w:ascii="Arial" w:hAnsi="Arial" w:cs="Arial"/>
          <w:sz w:val="20"/>
          <w:szCs w:val="20"/>
        </w:rPr>
        <w:t xml:space="preserve">Clean department machines and work area </w:t>
      </w:r>
      <w:proofErr w:type="gramStart"/>
      <w:r w:rsidRPr="008853CA">
        <w:rPr>
          <w:rFonts w:ascii="Arial" w:hAnsi="Arial" w:cs="Arial"/>
          <w:sz w:val="20"/>
          <w:szCs w:val="20"/>
        </w:rPr>
        <w:t>on a daily basis</w:t>
      </w:r>
      <w:proofErr w:type="gramEnd"/>
      <w:r w:rsidRPr="008853CA">
        <w:rPr>
          <w:rFonts w:ascii="Arial" w:hAnsi="Arial" w:cs="Arial"/>
          <w:sz w:val="20"/>
          <w:szCs w:val="20"/>
        </w:rPr>
        <w:t>.  Work as a team to ensure the entire warehouse area is clean and clutter free.</w:t>
      </w:r>
    </w:p>
    <w:p w14:paraId="0CF6429B" w14:textId="77777777" w:rsidR="008853CA" w:rsidRPr="008853CA" w:rsidRDefault="008853CA" w:rsidP="008853CA">
      <w:pPr>
        <w:numPr>
          <w:ilvl w:val="0"/>
          <w:numId w:val="1"/>
        </w:numPr>
        <w:tabs>
          <w:tab w:val="left" w:pos="5040"/>
        </w:tabs>
        <w:rPr>
          <w:rFonts w:ascii="Arial" w:hAnsi="Arial" w:cs="Arial"/>
          <w:sz w:val="20"/>
          <w:szCs w:val="20"/>
        </w:rPr>
      </w:pPr>
      <w:r w:rsidRPr="008853CA">
        <w:rPr>
          <w:rFonts w:ascii="Arial" w:hAnsi="Arial" w:cs="Arial"/>
          <w:sz w:val="20"/>
          <w:szCs w:val="20"/>
        </w:rPr>
        <w:t xml:space="preserve">Perform duties safely and </w:t>
      </w:r>
      <w:smartTag w:uri="urn:schemas-microsoft-com:office:smarttags" w:element="PersonName">
        <w:r w:rsidRPr="008853CA">
          <w:rPr>
            <w:rFonts w:ascii="Arial" w:hAnsi="Arial" w:cs="Arial"/>
            <w:sz w:val="20"/>
            <w:szCs w:val="20"/>
          </w:rPr>
          <w:t>maint</w:t>
        </w:r>
      </w:smartTag>
      <w:r w:rsidRPr="008853CA">
        <w:rPr>
          <w:rFonts w:ascii="Arial" w:hAnsi="Arial" w:cs="Arial"/>
          <w:sz w:val="20"/>
          <w:szCs w:val="20"/>
        </w:rPr>
        <w:t>ain a high level of safety awareness.  Follow operation standards and all department policies and company directives.</w:t>
      </w:r>
    </w:p>
    <w:p w14:paraId="48DDD034" w14:textId="77777777" w:rsidR="00442B10" w:rsidRPr="00442B10" w:rsidRDefault="00442B10" w:rsidP="00442B10">
      <w:pPr>
        <w:tabs>
          <w:tab w:val="left" w:pos="5040"/>
        </w:tabs>
        <w:ind w:left="360"/>
        <w:rPr>
          <w:rFonts w:ascii="Arial" w:hAnsi="Arial" w:cs="Arial"/>
          <w:b/>
          <w:sz w:val="20"/>
          <w:szCs w:val="20"/>
        </w:rPr>
      </w:pPr>
      <w:r w:rsidRPr="00442B10">
        <w:rPr>
          <w:rFonts w:ascii="Arial" w:hAnsi="Arial" w:cs="Arial"/>
          <w:b/>
          <w:sz w:val="20"/>
          <w:szCs w:val="20"/>
        </w:rPr>
        <w:t>OTHER RESPONSIBILITIES:</w:t>
      </w:r>
    </w:p>
    <w:p w14:paraId="60A2A62E" w14:textId="77777777" w:rsidR="008853CA" w:rsidRPr="008853CA" w:rsidRDefault="008853CA" w:rsidP="008853CA">
      <w:pPr>
        <w:numPr>
          <w:ilvl w:val="0"/>
          <w:numId w:val="3"/>
        </w:numPr>
        <w:tabs>
          <w:tab w:val="left" w:pos="5040"/>
        </w:tabs>
        <w:rPr>
          <w:rFonts w:ascii="Arial" w:hAnsi="Arial" w:cs="Arial"/>
          <w:sz w:val="20"/>
          <w:szCs w:val="20"/>
        </w:rPr>
      </w:pPr>
      <w:r w:rsidRPr="008853CA">
        <w:rPr>
          <w:rFonts w:ascii="Arial" w:hAnsi="Arial" w:cs="Arial"/>
          <w:sz w:val="20"/>
          <w:szCs w:val="20"/>
        </w:rPr>
        <w:t>Assist in process improvements.</w:t>
      </w:r>
    </w:p>
    <w:p w14:paraId="5ACE2BF2" w14:textId="77777777" w:rsidR="008853CA" w:rsidRPr="008853CA" w:rsidRDefault="008853CA" w:rsidP="008853CA">
      <w:pPr>
        <w:numPr>
          <w:ilvl w:val="0"/>
          <w:numId w:val="3"/>
        </w:numPr>
        <w:tabs>
          <w:tab w:val="left" w:pos="5040"/>
        </w:tabs>
        <w:rPr>
          <w:rFonts w:ascii="Arial" w:hAnsi="Arial" w:cs="Arial"/>
          <w:sz w:val="20"/>
          <w:szCs w:val="20"/>
        </w:rPr>
      </w:pPr>
      <w:r w:rsidRPr="008853CA">
        <w:rPr>
          <w:rFonts w:ascii="Arial" w:hAnsi="Arial" w:cs="Arial"/>
          <w:sz w:val="20"/>
          <w:szCs w:val="20"/>
        </w:rPr>
        <w:t>Assists with other projects and tasks as required by management.</w:t>
      </w:r>
    </w:p>
    <w:p w14:paraId="3278B8B5" w14:textId="77777777" w:rsidR="008853CA" w:rsidRPr="008853CA" w:rsidRDefault="008853CA" w:rsidP="008853CA">
      <w:pPr>
        <w:numPr>
          <w:ilvl w:val="0"/>
          <w:numId w:val="3"/>
        </w:numPr>
        <w:tabs>
          <w:tab w:val="left" w:pos="5040"/>
        </w:tabs>
        <w:rPr>
          <w:rFonts w:ascii="Arial" w:hAnsi="Arial" w:cs="Arial"/>
          <w:sz w:val="20"/>
          <w:szCs w:val="20"/>
        </w:rPr>
      </w:pPr>
      <w:r w:rsidRPr="008853CA">
        <w:rPr>
          <w:rFonts w:ascii="Arial" w:hAnsi="Arial" w:cs="Arial"/>
          <w:sz w:val="20"/>
          <w:szCs w:val="20"/>
        </w:rPr>
        <w:t xml:space="preserve">Assist with shipping duties as needed. </w:t>
      </w:r>
    </w:p>
    <w:p w14:paraId="787E6AC0" w14:textId="77777777" w:rsidR="00442B10" w:rsidRPr="00442B10" w:rsidRDefault="00442B10" w:rsidP="00442B10">
      <w:pPr>
        <w:tabs>
          <w:tab w:val="left" w:pos="5040"/>
        </w:tabs>
        <w:ind w:left="360"/>
        <w:rPr>
          <w:rFonts w:ascii="Arial" w:hAnsi="Arial" w:cs="Arial"/>
          <w:sz w:val="20"/>
          <w:szCs w:val="20"/>
        </w:rPr>
      </w:pPr>
    </w:p>
    <w:p w14:paraId="24D24572" w14:textId="28B3199D" w:rsidR="00442B10" w:rsidRPr="00442B10" w:rsidRDefault="00442B10" w:rsidP="00442B10">
      <w:pPr>
        <w:tabs>
          <w:tab w:val="left" w:pos="5040"/>
        </w:tabs>
        <w:ind w:left="360"/>
        <w:rPr>
          <w:rFonts w:ascii="Arial" w:hAnsi="Arial" w:cs="Arial"/>
          <w:sz w:val="20"/>
          <w:szCs w:val="20"/>
        </w:rPr>
      </w:pPr>
      <w:r w:rsidRPr="00442B10">
        <w:rPr>
          <w:rFonts w:ascii="Arial" w:hAnsi="Arial" w:cs="Arial"/>
          <w:b/>
          <w:sz w:val="20"/>
          <w:szCs w:val="20"/>
        </w:rPr>
        <w:t xml:space="preserve">MINIMUM QUALIFICATIONS:  </w:t>
      </w:r>
      <w:r w:rsidRPr="00442B10">
        <w:rPr>
          <w:rFonts w:ascii="Arial" w:hAnsi="Arial" w:cs="Arial"/>
          <w:sz w:val="20"/>
          <w:szCs w:val="20"/>
        </w:rPr>
        <w:t xml:space="preserve">All candidates must be able to read and write English and pass a basic math test.  HS Diploma or GED required. </w:t>
      </w:r>
      <w:r w:rsidR="008853CA">
        <w:rPr>
          <w:rFonts w:ascii="Arial" w:hAnsi="Arial" w:cs="Arial"/>
          <w:sz w:val="20"/>
          <w:szCs w:val="20"/>
        </w:rPr>
        <w:t xml:space="preserve">Strong </w:t>
      </w:r>
      <w:r w:rsidRPr="00442B10">
        <w:rPr>
          <w:rFonts w:ascii="Arial" w:hAnsi="Arial" w:cs="Arial"/>
          <w:sz w:val="20"/>
          <w:szCs w:val="20"/>
        </w:rPr>
        <w:t xml:space="preserve">organizational skills with excellent attention to detail needed.  Previous certification as a forklift operator </w:t>
      </w:r>
      <w:proofErr w:type="gramStart"/>
      <w:r w:rsidR="008853CA" w:rsidRPr="00442B10">
        <w:rPr>
          <w:rFonts w:ascii="Arial" w:hAnsi="Arial" w:cs="Arial"/>
          <w:sz w:val="20"/>
          <w:szCs w:val="20"/>
        </w:rPr>
        <w:t>desirable</w:t>
      </w:r>
      <w:proofErr w:type="gramEnd"/>
      <w:r w:rsidR="008853CA" w:rsidRPr="00442B10">
        <w:rPr>
          <w:rFonts w:ascii="Arial" w:hAnsi="Arial" w:cs="Arial"/>
          <w:sz w:val="20"/>
          <w:szCs w:val="20"/>
        </w:rPr>
        <w:t xml:space="preserve"> but</w:t>
      </w:r>
      <w:r w:rsidRPr="00442B10">
        <w:rPr>
          <w:rFonts w:ascii="Arial" w:hAnsi="Arial" w:cs="Arial"/>
          <w:sz w:val="20"/>
          <w:szCs w:val="20"/>
        </w:rPr>
        <w:t xml:space="preserve"> not required. </w:t>
      </w:r>
      <w:r w:rsidR="008853CA">
        <w:rPr>
          <w:rFonts w:ascii="Arial" w:hAnsi="Arial" w:cs="Arial"/>
          <w:sz w:val="20"/>
          <w:szCs w:val="20"/>
        </w:rPr>
        <w:t xml:space="preserve">Lift and move boxes and other materials up to 55lbs. intermittently. Proficiency in using warehouse management systems and shipping software. </w:t>
      </w:r>
    </w:p>
    <w:p w14:paraId="6B9F9A6F" w14:textId="77777777" w:rsidR="00E94FC9" w:rsidRPr="00442B10" w:rsidRDefault="00E94FC9" w:rsidP="00E94FC9">
      <w:pPr>
        <w:tabs>
          <w:tab w:val="left" w:pos="5040"/>
        </w:tabs>
        <w:rPr>
          <w:rFonts w:ascii="Arial" w:hAnsi="Arial" w:cs="Arial"/>
          <w:sz w:val="20"/>
          <w:szCs w:val="20"/>
        </w:rPr>
      </w:pPr>
    </w:p>
    <w:p w14:paraId="64F48F94" w14:textId="71715936" w:rsidR="00E23ECC" w:rsidRDefault="00034B99" w:rsidP="00E23ECC">
      <w:pPr>
        <w:tabs>
          <w:tab w:val="left" w:pos="5040"/>
        </w:tabs>
        <w:ind w:left="360"/>
        <w:rPr>
          <w:rFonts w:ascii="Arial" w:hAnsi="Arial" w:cs="Arial"/>
          <w:sz w:val="20"/>
          <w:szCs w:val="20"/>
        </w:rPr>
      </w:pPr>
      <w:r w:rsidRPr="00442B10">
        <w:rPr>
          <w:rFonts w:ascii="Arial" w:hAnsi="Arial" w:cs="Arial"/>
          <w:b/>
          <w:sz w:val="20"/>
          <w:szCs w:val="20"/>
        </w:rPr>
        <w:t xml:space="preserve">Shift </w:t>
      </w:r>
      <w:r w:rsidR="00E23ECC" w:rsidRPr="00442B10">
        <w:rPr>
          <w:rFonts w:ascii="Arial" w:hAnsi="Arial" w:cs="Arial"/>
          <w:b/>
          <w:sz w:val="20"/>
          <w:szCs w:val="20"/>
        </w:rPr>
        <w:t>Hours:</w:t>
      </w:r>
      <w:r w:rsidR="00E23ECC" w:rsidRPr="00442B10">
        <w:rPr>
          <w:rFonts w:ascii="Arial" w:hAnsi="Arial" w:cs="Arial"/>
          <w:sz w:val="20"/>
          <w:szCs w:val="20"/>
        </w:rPr>
        <w:t xml:space="preserve">  </w:t>
      </w:r>
      <w:r w:rsidR="00160C41">
        <w:rPr>
          <w:rFonts w:ascii="Arial" w:hAnsi="Arial" w:cs="Arial"/>
          <w:sz w:val="20"/>
          <w:szCs w:val="20"/>
        </w:rPr>
        <w:t>7:30</w:t>
      </w:r>
      <w:r w:rsidR="00150308">
        <w:rPr>
          <w:rFonts w:ascii="Arial" w:hAnsi="Arial" w:cs="Arial"/>
          <w:sz w:val="20"/>
          <w:szCs w:val="20"/>
        </w:rPr>
        <w:t>am – 4:</w:t>
      </w:r>
      <w:r w:rsidR="00160C41">
        <w:rPr>
          <w:rFonts w:ascii="Arial" w:hAnsi="Arial" w:cs="Arial"/>
          <w:sz w:val="20"/>
          <w:szCs w:val="20"/>
        </w:rPr>
        <w:t>00</w:t>
      </w:r>
      <w:r w:rsidR="00150308">
        <w:rPr>
          <w:rFonts w:ascii="Arial" w:hAnsi="Arial" w:cs="Arial"/>
          <w:sz w:val="20"/>
          <w:szCs w:val="20"/>
        </w:rPr>
        <w:t>pm M-F</w:t>
      </w:r>
    </w:p>
    <w:p w14:paraId="4714FAC7" w14:textId="171C9AEB" w:rsidR="00DB448B" w:rsidRDefault="00DB448B" w:rsidP="00E23ECC">
      <w:pPr>
        <w:tabs>
          <w:tab w:val="left" w:pos="5040"/>
        </w:tabs>
        <w:ind w:left="360"/>
        <w:rPr>
          <w:rFonts w:ascii="Arial" w:hAnsi="Arial" w:cs="Arial"/>
          <w:sz w:val="20"/>
          <w:szCs w:val="20"/>
        </w:rPr>
      </w:pPr>
      <w:r>
        <w:rPr>
          <w:rFonts w:ascii="Arial" w:hAnsi="Arial" w:cs="Arial"/>
          <w:b/>
          <w:sz w:val="20"/>
          <w:szCs w:val="20"/>
        </w:rPr>
        <w:t>FLSA Class:</w:t>
      </w:r>
      <w:r>
        <w:rPr>
          <w:rFonts w:ascii="Arial" w:hAnsi="Arial" w:cs="Arial"/>
          <w:sz w:val="20"/>
          <w:szCs w:val="20"/>
        </w:rPr>
        <w:t xml:space="preserve"> Non- Exempt</w:t>
      </w:r>
    </w:p>
    <w:p w14:paraId="4304F0A8" w14:textId="43D4FFED" w:rsidR="00DB448B" w:rsidRPr="00442B10" w:rsidRDefault="00DB448B" w:rsidP="00E23ECC">
      <w:pPr>
        <w:tabs>
          <w:tab w:val="left" w:pos="5040"/>
        </w:tabs>
        <w:ind w:left="360"/>
        <w:rPr>
          <w:rFonts w:ascii="Arial" w:hAnsi="Arial" w:cs="Arial"/>
          <w:sz w:val="20"/>
          <w:szCs w:val="20"/>
        </w:rPr>
      </w:pPr>
      <w:r>
        <w:rPr>
          <w:rFonts w:ascii="Arial" w:hAnsi="Arial" w:cs="Arial"/>
          <w:b/>
          <w:sz w:val="20"/>
          <w:szCs w:val="20"/>
        </w:rPr>
        <w:t>Reports to:</w:t>
      </w:r>
      <w:r>
        <w:rPr>
          <w:rFonts w:ascii="Arial" w:hAnsi="Arial" w:cs="Arial"/>
          <w:sz w:val="20"/>
          <w:szCs w:val="20"/>
        </w:rPr>
        <w:t xml:space="preserve"> KC </w:t>
      </w:r>
      <w:r w:rsidR="008853CA">
        <w:rPr>
          <w:rFonts w:ascii="Arial" w:hAnsi="Arial" w:cs="Arial"/>
          <w:sz w:val="20"/>
          <w:szCs w:val="20"/>
        </w:rPr>
        <w:t>Plant Supervisor</w:t>
      </w:r>
    </w:p>
    <w:p w14:paraId="15351954" w14:textId="77777777" w:rsidR="00740F10" w:rsidRPr="00442B10" w:rsidRDefault="00740F10" w:rsidP="00E23ECC">
      <w:pPr>
        <w:tabs>
          <w:tab w:val="left" w:pos="5040"/>
        </w:tabs>
        <w:ind w:left="360"/>
        <w:rPr>
          <w:rFonts w:ascii="Arial" w:hAnsi="Arial" w:cs="Arial"/>
          <w:sz w:val="20"/>
          <w:szCs w:val="20"/>
        </w:rPr>
      </w:pPr>
    </w:p>
    <w:p w14:paraId="311968F5" w14:textId="073DFE5E" w:rsidR="00EA43DD" w:rsidRDefault="00EA43DD" w:rsidP="00EA43DD">
      <w:pPr>
        <w:tabs>
          <w:tab w:val="left" w:pos="5040"/>
        </w:tabs>
        <w:rPr>
          <w:rFonts w:ascii="Arial" w:hAnsi="Arial" w:cs="Arial"/>
          <w:sz w:val="20"/>
          <w:szCs w:val="20"/>
        </w:rPr>
      </w:pPr>
      <w:r w:rsidRPr="00442B10">
        <w:rPr>
          <w:rFonts w:ascii="Arial" w:hAnsi="Arial" w:cs="Arial"/>
          <w:b/>
          <w:sz w:val="20"/>
          <w:szCs w:val="20"/>
        </w:rPr>
        <w:lastRenderedPageBreak/>
        <w:t>BENEFITS</w:t>
      </w:r>
      <w:proofErr w:type="gramStart"/>
      <w:r w:rsidRPr="00442B10">
        <w:rPr>
          <w:rFonts w:ascii="Arial" w:hAnsi="Arial" w:cs="Arial"/>
          <w:b/>
          <w:sz w:val="20"/>
          <w:szCs w:val="20"/>
        </w:rPr>
        <w:t>:</w:t>
      </w:r>
      <w:r w:rsidRPr="00442B10">
        <w:rPr>
          <w:rFonts w:ascii="Arial" w:hAnsi="Arial" w:cs="Arial"/>
          <w:sz w:val="20"/>
          <w:szCs w:val="20"/>
        </w:rPr>
        <w:t xml:space="preserve">  We</w:t>
      </w:r>
      <w:proofErr w:type="gramEnd"/>
      <w:r w:rsidRPr="00442B10">
        <w:rPr>
          <w:rFonts w:ascii="Arial" w:hAnsi="Arial" w:cs="Arial"/>
          <w:sz w:val="20"/>
          <w:szCs w:val="20"/>
        </w:rPr>
        <w:t xml:space="preserve"> offer a full benefit package including paid vacation, holidays, $25,000 </w:t>
      </w:r>
      <w:proofErr w:type="gramStart"/>
      <w:r w:rsidRPr="00442B10">
        <w:rPr>
          <w:rFonts w:ascii="Arial" w:hAnsi="Arial" w:cs="Arial"/>
          <w:sz w:val="20"/>
          <w:szCs w:val="20"/>
        </w:rPr>
        <w:t>of</w:t>
      </w:r>
      <w:proofErr w:type="gramEnd"/>
      <w:r w:rsidRPr="00442B10">
        <w:rPr>
          <w:rFonts w:ascii="Arial" w:hAnsi="Arial" w:cs="Arial"/>
          <w:sz w:val="20"/>
          <w:szCs w:val="20"/>
        </w:rPr>
        <w:t xml:space="preserve"> life insurance and </w:t>
      </w:r>
      <w:proofErr w:type="gramStart"/>
      <w:r w:rsidRPr="00442B10">
        <w:rPr>
          <w:rFonts w:ascii="Arial" w:hAnsi="Arial" w:cs="Arial"/>
          <w:sz w:val="20"/>
          <w:szCs w:val="20"/>
        </w:rPr>
        <w:t>short term</w:t>
      </w:r>
      <w:proofErr w:type="gramEnd"/>
      <w:r w:rsidRPr="00442B10">
        <w:rPr>
          <w:rFonts w:ascii="Arial" w:hAnsi="Arial" w:cs="Arial"/>
          <w:sz w:val="20"/>
          <w:szCs w:val="20"/>
        </w:rPr>
        <w:t xml:space="preserve"> and </w:t>
      </w:r>
      <w:proofErr w:type="gramStart"/>
      <w:r w:rsidRPr="00442B10">
        <w:rPr>
          <w:rFonts w:ascii="Arial" w:hAnsi="Arial" w:cs="Arial"/>
          <w:sz w:val="20"/>
          <w:szCs w:val="20"/>
        </w:rPr>
        <w:t>long term</w:t>
      </w:r>
      <w:proofErr w:type="gramEnd"/>
      <w:r w:rsidRPr="00442B10">
        <w:rPr>
          <w:rFonts w:ascii="Arial" w:hAnsi="Arial" w:cs="Arial"/>
          <w:sz w:val="20"/>
          <w:szCs w:val="20"/>
        </w:rPr>
        <w:t xml:space="preserve"> disability </w:t>
      </w:r>
      <w:proofErr w:type="gramStart"/>
      <w:r w:rsidRPr="00442B10">
        <w:rPr>
          <w:rFonts w:ascii="Arial" w:hAnsi="Arial" w:cs="Arial"/>
          <w:sz w:val="20"/>
          <w:szCs w:val="20"/>
        </w:rPr>
        <w:t>benefit</w:t>
      </w:r>
      <w:proofErr w:type="gramEnd"/>
      <w:r w:rsidRPr="00442B10">
        <w:rPr>
          <w:rFonts w:ascii="Arial" w:hAnsi="Arial" w:cs="Arial"/>
          <w:sz w:val="20"/>
          <w:szCs w:val="20"/>
        </w:rPr>
        <w:t>.  We also offer medical</w:t>
      </w:r>
      <w:r w:rsidR="00B046B2" w:rsidRPr="00442B10">
        <w:rPr>
          <w:rFonts w:ascii="Arial" w:hAnsi="Arial" w:cs="Arial"/>
          <w:sz w:val="20"/>
          <w:szCs w:val="20"/>
        </w:rPr>
        <w:t xml:space="preserve"> (premiums paid 100% by Budnick for the basic plan)</w:t>
      </w:r>
      <w:r w:rsidRPr="00442B10">
        <w:rPr>
          <w:rFonts w:ascii="Arial" w:hAnsi="Arial" w:cs="Arial"/>
          <w:sz w:val="20"/>
          <w:szCs w:val="20"/>
        </w:rPr>
        <w:t>, dental &amp; vision insurance and a 401K retirement plan with a company match of 25% of the 1</w:t>
      </w:r>
      <w:r w:rsidRPr="00442B10">
        <w:rPr>
          <w:rFonts w:ascii="Arial" w:hAnsi="Arial" w:cs="Arial"/>
          <w:sz w:val="20"/>
          <w:szCs w:val="20"/>
          <w:vertAlign w:val="superscript"/>
        </w:rPr>
        <w:t>st</w:t>
      </w:r>
      <w:r w:rsidRPr="00442B10">
        <w:rPr>
          <w:rFonts w:ascii="Arial" w:hAnsi="Arial" w:cs="Arial"/>
          <w:sz w:val="20"/>
          <w:szCs w:val="20"/>
        </w:rPr>
        <w:t xml:space="preserve"> 6% the employee contributes.</w:t>
      </w:r>
    </w:p>
    <w:p w14:paraId="58F0BB6E" w14:textId="77777777" w:rsidR="008853CA" w:rsidRDefault="008853CA" w:rsidP="00EA43DD">
      <w:pPr>
        <w:tabs>
          <w:tab w:val="left" w:pos="5040"/>
        </w:tabs>
        <w:rPr>
          <w:rFonts w:ascii="Arial" w:hAnsi="Arial" w:cs="Arial"/>
          <w:sz w:val="20"/>
          <w:szCs w:val="20"/>
        </w:rPr>
      </w:pPr>
    </w:p>
    <w:p w14:paraId="64215708" w14:textId="59F9C409" w:rsidR="008853CA" w:rsidRPr="008853CA" w:rsidRDefault="008853CA" w:rsidP="00EA43DD">
      <w:pPr>
        <w:tabs>
          <w:tab w:val="left" w:pos="5040"/>
        </w:tabs>
        <w:rPr>
          <w:rFonts w:ascii="Arial" w:hAnsi="Arial" w:cs="Arial"/>
          <w:b/>
          <w:bCs/>
          <w:sz w:val="20"/>
          <w:szCs w:val="20"/>
        </w:rPr>
      </w:pPr>
      <w:r>
        <w:rPr>
          <w:rFonts w:ascii="Arial" w:hAnsi="Arial" w:cs="Arial"/>
          <w:b/>
          <w:bCs/>
          <w:sz w:val="20"/>
          <w:szCs w:val="20"/>
        </w:rPr>
        <w:t>Starting Salary</w:t>
      </w:r>
      <w:r w:rsidRPr="008853CA">
        <w:rPr>
          <w:rFonts w:ascii="Arial" w:hAnsi="Arial" w:cs="Arial"/>
          <w:sz w:val="20"/>
          <w:szCs w:val="20"/>
        </w:rPr>
        <w:t>: $17-$18</w:t>
      </w:r>
      <w:r>
        <w:rPr>
          <w:rFonts w:ascii="Arial" w:hAnsi="Arial" w:cs="Arial"/>
          <w:sz w:val="20"/>
          <w:szCs w:val="20"/>
        </w:rPr>
        <w:t>/</w:t>
      </w:r>
      <w:proofErr w:type="spellStart"/>
      <w:r>
        <w:rPr>
          <w:rFonts w:ascii="Arial" w:hAnsi="Arial" w:cs="Arial"/>
          <w:sz w:val="20"/>
          <w:szCs w:val="20"/>
        </w:rPr>
        <w:t>hr</w:t>
      </w:r>
      <w:proofErr w:type="spellEnd"/>
      <w:r>
        <w:rPr>
          <w:rFonts w:ascii="Arial" w:hAnsi="Arial" w:cs="Arial"/>
          <w:sz w:val="20"/>
          <w:szCs w:val="20"/>
        </w:rPr>
        <w:t xml:space="preserve"> or higher depending on experience</w:t>
      </w:r>
    </w:p>
    <w:p w14:paraId="36DC56BF" w14:textId="77777777" w:rsidR="00EA43DD" w:rsidRPr="00442B10" w:rsidRDefault="00EA43DD" w:rsidP="00EA43DD">
      <w:pPr>
        <w:tabs>
          <w:tab w:val="left" w:pos="5040"/>
        </w:tabs>
        <w:rPr>
          <w:rFonts w:ascii="Arial" w:hAnsi="Arial" w:cs="Arial"/>
          <w:sz w:val="20"/>
          <w:szCs w:val="20"/>
        </w:rPr>
      </w:pPr>
    </w:p>
    <w:p w14:paraId="3DF8ABC3" w14:textId="7ABAF8A7" w:rsidR="00F10AE0" w:rsidRDefault="00F10AE0" w:rsidP="00B80D87">
      <w:pPr>
        <w:tabs>
          <w:tab w:val="left" w:pos="5040"/>
        </w:tabs>
        <w:rPr>
          <w:rFonts w:ascii="Arial" w:hAnsi="Arial" w:cs="Arial"/>
          <w:sz w:val="20"/>
          <w:szCs w:val="20"/>
        </w:rPr>
      </w:pPr>
      <w:r w:rsidRPr="00DB448B">
        <w:rPr>
          <w:rFonts w:ascii="Arial" w:hAnsi="Arial" w:cs="Arial"/>
          <w:sz w:val="20"/>
          <w:szCs w:val="20"/>
        </w:rPr>
        <w:t xml:space="preserve">Interested Candidates should apply on-line at </w:t>
      </w:r>
      <w:hyperlink r:id="rId9" w:history="1">
        <w:r w:rsidRPr="00DB448B">
          <w:rPr>
            <w:rFonts w:ascii="Arial" w:hAnsi="Arial" w:cs="Arial"/>
            <w:b/>
            <w:color w:val="003366"/>
            <w:sz w:val="20"/>
            <w:szCs w:val="20"/>
          </w:rPr>
          <w:t>www.budnick.com</w:t>
        </w:r>
      </w:hyperlink>
      <w:r w:rsidRPr="00DB448B">
        <w:rPr>
          <w:rFonts w:ascii="Arial" w:hAnsi="Arial" w:cs="Arial"/>
          <w:sz w:val="20"/>
          <w:szCs w:val="20"/>
        </w:rPr>
        <w:t xml:space="preserve">, under </w:t>
      </w:r>
      <w:r w:rsidRPr="00DB448B">
        <w:rPr>
          <w:rFonts w:ascii="Arial" w:hAnsi="Arial" w:cs="Arial"/>
          <w:b/>
          <w:sz w:val="20"/>
          <w:szCs w:val="20"/>
        </w:rPr>
        <w:t>About Us -</w:t>
      </w:r>
      <w:r w:rsidRPr="00DB448B">
        <w:rPr>
          <w:rFonts w:ascii="Arial" w:hAnsi="Arial" w:cs="Arial"/>
          <w:sz w:val="20"/>
          <w:szCs w:val="20"/>
        </w:rPr>
        <w:t xml:space="preserve"> </w:t>
      </w:r>
      <w:r w:rsidRPr="00DB448B">
        <w:rPr>
          <w:rFonts w:ascii="Arial" w:hAnsi="Arial" w:cs="Arial"/>
          <w:b/>
          <w:sz w:val="20"/>
          <w:szCs w:val="20"/>
        </w:rPr>
        <w:t>Careers</w:t>
      </w:r>
      <w:r w:rsidRPr="00DB448B">
        <w:rPr>
          <w:rFonts w:ascii="Arial" w:hAnsi="Arial" w:cs="Arial"/>
          <w:sz w:val="20"/>
          <w:szCs w:val="20"/>
        </w:rPr>
        <w:t>.</w:t>
      </w:r>
      <w:r w:rsidRPr="00442B10">
        <w:rPr>
          <w:rFonts w:ascii="Arial" w:hAnsi="Arial" w:cs="Arial"/>
          <w:sz w:val="20"/>
          <w:szCs w:val="20"/>
        </w:rPr>
        <w:t xml:space="preserve"> </w:t>
      </w:r>
    </w:p>
    <w:p w14:paraId="33DF3A2B" w14:textId="77777777" w:rsidR="00DB448B" w:rsidRDefault="00DB448B" w:rsidP="00442B10">
      <w:pPr>
        <w:pStyle w:val="NormalWeb"/>
        <w:shd w:val="clear" w:color="auto" w:fill="FFFFFF"/>
        <w:spacing w:before="0" w:beforeAutospacing="0" w:after="0" w:afterAutospacing="0"/>
        <w:rPr>
          <w:rFonts w:ascii="Arial" w:hAnsi="Arial" w:cs="Arial"/>
          <w:color w:val="2D2D2D"/>
          <w:sz w:val="20"/>
          <w:szCs w:val="20"/>
        </w:rPr>
      </w:pPr>
    </w:p>
    <w:p w14:paraId="46A23629" w14:textId="61B33AAF" w:rsidR="00EB139E" w:rsidRDefault="00EB139E" w:rsidP="00442B10">
      <w:pPr>
        <w:pStyle w:val="NormalWeb"/>
        <w:shd w:val="clear" w:color="auto" w:fill="FFFFFF"/>
        <w:spacing w:before="0" w:beforeAutospacing="0" w:after="0" w:afterAutospacing="0"/>
        <w:rPr>
          <w:rFonts w:ascii="Arial" w:hAnsi="Arial" w:cs="Arial"/>
          <w:color w:val="2D2D2D"/>
          <w:sz w:val="20"/>
          <w:szCs w:val="20"/>
        </w:rPr>
      </w:pPr>
      <w:r w:rsidRPr="00442B10">
        <w:rPr>
          <w:rFonts w:ascii="Arial" w:hAnsi="Arial" w:cs="Arial"/>
          <w:color w:val="2D2D2D"/>
          <w:sz w:val="20"/>
          <w:szCs w:val="20"/>
        </w:rPr>
        <w:t>Equal Opportunity Employer</w:t>
      </w:r>
    </w:p>
    <w:p w14:paraId="435F0BBC" w14:textId="77777777" w:rsidR="00DB448B" w:rsidRDefault="00DB448B" w:rsidP="00442B10">
      <w:pPr>
        <w:pStyle w:val="NormalWeb"/>
        <w:shd w:val="clear" w:color="auto" w:fill="FFFFFF"/>
        <w:spacing w:before="0" w:beforeAutospacing="0" w:after="0" w:afterAutospacing="0"/>
        <w:rPr>
          <w:rFonts w:ascii="Arial" w:hAnsi="Arial" w:cs="Arial"/>
          <w:color w:val="2D2D2D"/>
          <w:sz w:val="20"/>
          <w:szCs w:val="20"/>
        </w:rPr>
      </w:pPr>
    </w:p>
    <w:p w14:paraId="14D316A6" w14:textId="77777777" w:rsidR="00DB448B" w:rsidRPr="00C33DBF" w:rsidRDefault="00DB448B" w:rsidP="00DB448B">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553745EA" w14:textId="77777777" w:rsidR="00DB448B" w:rsidRPr="00442B10" w:rsidRDefault="00DB448B" w:rsidP="00442B10">
      <w:pPr>
        <w:pStyle w:val="NormalWeb"/>
        <w:shd w:val="clear" w:color="auto" w:fill="FFFFFF"/>
        <w:spacing w:before="0" w:beforeAutospacing="0" w:after="0" w:afterAutospacing="0"/>
        <w:rPr>
          <w:rFonts w:ascii="Arial" w:hAnsi="Arial" w:cs="Arial"/>
          <w:color w:val="2D2D2D"/>
          <w:sz w:val="20"/>
          <w:szCs w:val="20"/>
        </w:rPr>
      </w:pPr>
    </w:p>
    <w:sectPr w:rsidR="00DB448B" w:rsidRPr="00442B10" w:rsidSect="00442B10">
      <w:pgSz w:w="12240" w:h="15840"/>
      <w:pgMar w:top="720" w:right="720" w:bottom="5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90161370">
    <w:abstractNumId w:val="2"/>
  </w:num>
  <w:num w:numId="2" w16cid:durableId="2108116037">
    <w:abstractNumId w:val="1"/>
  </w:num>
  <w:num w:numId="3" w16cid:durableId="1041595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1647C"/>
    <w:rsid w:val="00034B99"/>
    <w:rsid w:val="00041F11"/>
    <w:rsid w:val="000542D9"/>
    <w:rsid w:val="00055D9C"/>
    <w:rsid w:val="00097F25"/>
    <w:rsid w:val="00100C79"/>
    <w:rsid w:val="00150308"/>
    <w:rsid w:val="00160C41"/>
    <w:rsid w:val="00173EE2"/>
    <w:rsid w:val="001B6C2D"/>
    <w:rsid w:val="001F4EE9"/>
    <w:rsid w:val="00200F5E"/>
    <w:rsid w:val="00201135"/>
    <w:rsid w:val="00251E46"/>
    <w:rsid w:val="002639D9"/>
    <w:rsid w:val="00294859"/>
    <w:rsid w:val="002E551A"/>
    <w:rsid w:val="00320D24"/>
    <w:rsid w:val="0032658C"/>
    <w:rsid w:val="00337296"/>
    <w:rsid w:val="00367AD6"/>
    <w:rsid w:val="00385C37"/>
    <w:rsid w:val="003975E9"/>
    <w:rsid w:val="003B525A"/>
    <w:rsid w:val="003E4909"/>
    <w:rsid w:val="00442B10"/>
    <w:rsid w:val="004A1F94"/>
    <w:rsid w:val="004E038A"/>
    <w:rsid w:val="0051192C"/>
    <w:rsid w:val="00564A62"/>
    <w:rsid w:val="0056653C"/>
    <w:rsid w:val="005A46BD"/>
    <w:rsid w:val="005B6ED2"/>
    <w:rsid w:val="005C5F22"/>
    <w:rsid w:val="005D6B68"/>
    <w:rsid w:val="00632E19"/>
    <w:rsid w:val="0067726C"/>
    <w:rsid w:val="006A0559"/>
    <w:rsid w:val="006A48D9"/>
    <w:rsid w:val="006A4C7E"/>
    <w:rsid w:val="006E57A6"/>
    <w:rsid w:val="006F16E9"/>
    <w:rsid w:val="007301BF"/>
    <w:rsid w:val="00740F10"/>
    <w:rsid w:val="007501E4"/>
    <w:rsid w:val="00770806"/>
    <w:rsid w:val="00786C8F"/>
    <w:rsid w:val="007B1C2A"/>
    <w:rsid w:val="007C5A42"/>
    <w:rsid w:val="00862FD4"/>
    <w:rsid w:val="00876B0F"/>
    <w:rsid w:val="008853CA"/>
    <w:rsid w:val="00893478"/>
    <w:rsid w:val="008F5DDA"/>
    <w:rsid w:val="00927683"/>
    <w:rsid w:val="00936965"/>
    <w:rsid w:val="00960589"/>
    <w:rsid w:val="009727AD"/>
    <w:rsid w:val="009B28E9"/>
    <w:rsid w:val="009C5F38"/>
    <w:rsid w:val="009F4591"/>
    <w:rsid w:val="009F5662"/>
    <w:rsid w:val="00A04C4A"/>
    <w:rsid w:val="00A3065E"/>
    <w:rsid w:val="00A42EB6"/>
    <w:rsid w:val="00A73A0C"/>
    <w:rsid w:val="00A84DD6"/>
    <w:rsid w:val="00AD745B"/>
    <w:rsid w:val="00B046B2"/>
    <w:rsid w:val="00B5565C"/>
    <w:rsid w:val="00B80D87"/>
    <w:rsid w:val="00BA3640"/>
    <w:rsid w:val="00BC34C2"/>
    <w:rsid w:val="00C23B7C"/>
    <w:rsid w:val="00C61A26"/>
    <w:rsid w:val="00C731F1"/>
    <w:rsid w:val="00C954BF"/>
    <w:rsid w:val="00C95947"/>
    <w:rsid w:val="00C964B4"/>
    <w:rsid w:val="00D3165A"/>
    <w:rsid w:val="00D627DD"/>
    <w:rsid w:val="00D67289"/>
    <w:rsid w:val="00D67717"/>
    <w:rsid w:val="00D72144"/>
    <w:rsid w:val="00D929D2"/>
    <w:rsid w:val="00DB448B"/>
    <w:rsid w:val="00DE3AB0"/>
    <w:rsid w:val="00E17A98"/>
    <w:rsid w:val="00E23ECC"/>
    <w:rsid w:val="00E52A8B"/>
    <w:rsid w:val="00E7764F"/>
    <w:rsid w:val="00E94FC9"/>
    <w:rsid w:val="00EA43DD"/>
    <w:rsid w:val="00EB139E"/>
    <w:rsid w:val="00EE4D94"/>
    <w:rsid w:val="00EF4B22"/>
    <w:rsid w:val="00F10AE0"/>
    <w:rsid w:val="00F5120A"/>
    <w:rsid w:val="00F53FE8"/>
    <w:rsid w:val="00F60D03"/>
    <w:rsid w:val="00F61C6F"/>
    <w:rsid w:val="00F62586"/>
    <w:rsid w:val="00F6408B"/>
    <w:rsid w:val="00F6488F"/>
    <w:rsid w:val="00F701A6"/>
    <w:rsid w:val="00F70582"/>
    <w:rsid w:val="00F712C4"/>
    <w:rsid w:val="00F7495F"/>
    <w:rsid w:val="00F93441"/>
    <w:rsid w:val="00FC01DE"/>
    <w:rsid w:val="00FD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character" w:styleId="UnresolvedMention">
    <w:name w:val="Unresolved Mention"/>
    <w:basedOn w:val="DefaultParagraphFont"/>
    <w:uiPriority w:val="99"/>
    <w:semiHidden/>
    <w:unhideWhenUsed/>
    <w:rsid w:val="003E4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32766517">
      <w:bodyDiv w:val="1"/>
      <w:marLeft w:val="0"/>
      <w:marRight w:val="0"/>
      <w:marTop w:val="0"/>
      <w:marBottom w:val="0"/>
      <w:divBdr>
        <w:top w:val="none" w:sz="0" w:space="0" w:color="auto"/>
        <w:left w:val="none" w:sz="0" w:space="0" w:color="auto"/>
        <w:bottom w:val="none" w:sz="0" w:space="0" w:color="auto"/>
        <w:right w:val="none" w:sz="0" w:space="0" w:color="auto"/>
      </w:divBdr>
    </w:div>
    <w:div w:id="1584295354">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 w:id="1865439439">
      <w:bodyDiv w:val="1"/>
      <w:marLeft w:val="0"/>
      <w:marRight w:val="0"/>
      <w:marTop w:val="0"/>
      <w:marBottom w:val="0"/>
      <w:divBdr>
        <w:top w:val="none" w:sz="0" w:space="0" w:color="auto"/>
        <w:left w:val="none" w:sz="0" w:space="0" w:color="auto"/>
        <w:bottom w:val="none" w:sz="0" w:space="0" w:color="auto"/>
        <w:right w:val="none" w:sz="0" w:space="0" w:color="auto"/>
      </w:divBdr>
    </w:div>
    <w:div w:id="199656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evansevc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udni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Aryn Henke</cp:lastModifiedBy>
  <cp:revision>2</cp:revision>
  <cp:lastPrinted>2024-09-05T21:10:00Z</cp:lastPrinted>
  <dcterms:created xsi:type="dcterms:W3CDTF">2025-08-27T15:19:00Z</dcterms:created>
  <dcterms:modified xsi:type="dcterms:W3CDTF">2025-08-27T15:19:00Z</dcterms:modified>
</cp:coreProperties>
</file>