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25A10B88" w:rsidR="00087DBE" w:rsidRPr="00BD7906" w:rsidRDefault="00815BDE" w:rsidP="00087DBE">
      <w:pPr>
        <w:pStyle w:val="NoSpacing"/>
        <w:jc w:val="right"/>
        <w:rPr>
          <w:rFonts w:ascii="Tahoma" w:hAnsi="Tahoma" w:cs="Tahoma"/>
          <w:sz w:val="20"/>
          <w:szCs w:val="20"/>
        </w:rPr>
      </w:pPr>
      <w:r>
        <w:rPr>
          <w:rFonts w:ascii="Tahoma" w:hAnsi="Tahoma" w:cs="Tahoma"/>
          <w:sz w:val="20"/>
          <w:szCs w:val="20"/>
        </w:rPr>
        <w:t>07/06/2022</w:t>
      </w:r>
    </w:p>
    <w:p w14:paraId="3FB8151B" w14:textId="77777777" w:rsidR="00087DBE" w:rsidRPr="00BD7906" w:rsidRDefault="00087DBE" w:rsidP="00087DBE">
      <w:pPr>
        <w:pStyle w:val="NoSpacing"/>
        <w:rPr>
          <w:rFonts w:ascii="Tahoma" w:hAnsi="Tahoma" w:cs="Tahoma"/>
          <w:sz w:val="20"/>
          <w:szCs w:val="20"/>
        </w:rPr>
      </w:pPr>
    </w:p>
    <w:p w14:paraId="140E76C4" w14:textId="4182EFCE" w:rsidR="00E96D13" w:rsidRPr="00BD7906" w:rsidRDefault="00BD7906" w:rsidP="00BD7906">
      <w:pPr>
        <w:pStyle w:val="NoSpacing"/>
        <w:rPr>
          <w:rFonts w:ascii="Tahoma" w:hAnsi="Tahoma" w:cs="Tahoma"/>
          <w:b/>
          <w:sz w:val="24"/>
          <w:szCs w:val="24"/>
        </w:rPr>
      </w:pPr>
      <w:r w:rsidRPr="00BD7906">
        <w:rPr>
          <w:rFonts w:ascii="Tahoma" w:hAnsi="Tahoma" w:cs="Tahoma"/>
          <w:b/>
          <w:sz w:val="24"/>
          <w:szCs w:val="24"/>
        </w:rPr>
        <w:t xml:space="preserve">Title:  </w:t>
      </w:r>
      <w:r w:rsidR="00815BDE">
        <w:rPr>
          <w:rFonts w:ascii="Tahoma" w:hAnsi="Tahoma" w:cs="Tahoma"/>
          <w:b/>
          <w:sz w:val="24"/>
          <w:szCs w:val="24"/>
          <w:u w:val="single"/>
        </w:rPr>
        <w:t xml:space="preserve">Accounts </w:t>
      </w:r>
      <w:r w:rsidR="009D37C7">
        <w:rPr>
          <w:rFonts w:ascii="Tahoma" w:hAnsi="Tahoma" w:cs="Tahoma"/>
          <w:b/>
          <w:sz w:val="24"/>
          <w:szCs w:val="24"/>
          <w:u w:val="single"/>
        </w:rPr>
        <w:t>Receivable</w:t>
      </w:r>
      <w:r w:rsidR="00815BDE">
        <w:rPr>
          <w:rFonts w:ascii="Tahoma" w:hAnsi="Tahoma" w:cs="Tahoma"/>
          <w:b/>
          <w:sz w:val="24"/>
          <w:szCs w:val="24"/>
          <w:u w:val="single"/>
        </w:rPr>
        <w:t xml:space="preserve">/Receptionist </w:t>
      </w:r>
    </w:p>
    <w:p w14:paraId="09EEFB66" w14:textId="77777777" w:rsidR="00E96D13" w:rsidRPr="00BD7906" w:rsidRDefault="00E96D13" w:rsidP="00087DBE">
      <w:pPr>
        <w:pStyle w:val="NoSpacing"/>
        <w:rPr>
          <w:rFonts w:ascii="Tahoma" w:hAnsi="Tahoma" w:cs="Tahoma"/>
          <w:sz w:val="20"/>
          <w:szCs w:val="20"/>
        </w:rPr>
      </w:pPr>
    </w:p>
    <w:p w14:paraId="302F2264" w14:textId="69FA82AE" w:rsidR="00087DBE" w:rsidRPr="00BD7906" w:rsidRDefault="00087DBE" w:rsidP="00087DBE">
      <w:pPr>
        <w:pStyle w:val="NoSpacing"/>
        <w:rPr>
          <w:rFonts w:ascii="Tahoma" w:hAnsi="Tahoma" w:cs="Tahoma"/>
          <w:sz w:val="20"/>
          <w:szCs w:val="20"/>
        </w:rPr>
      </w:pPr>
      <w:r w:rsidRPr="00BD7906">
        <w:rPr>
          <w:rFonts w:ascii="Tahoma" w:hAnsi="Tahoma" w:cs="Tahoma"/>
          <w:sz w:val="20"/>
          <w:szCs w:val="20"/>
        </w:rPr>
        <w:t xml:space="preserve">Budnick Converting, Inc., headquartered in Columbia, IL (in the St. Louis, MO metropolitan area), is a privately held and </w:t>
      </w:r>
      <w:hyperlink r:id="rId6" w:history="1">
        <w:r w:rsidRPr="00BD7906">
          <w:rPr>
            <w:rStyle w:val="Hyperlink"/>
            <w:rFonts w:ascii="Tahoma" w:hAnsi="Tahoma" w:cs="Tahoma"/>
            <w:color w:val="auto"/>
            <w:sz w:val="20"/>
            <w:szCs w:val="20"/>
          </w:rPr>
          <w:t>female owned corporation</w:t>
        </w:r>
      </w:hyperlink>
      <w:r w:rsidRPr="00BD7906">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Pr>
          <w:rFonts w:ascii="Tahoma" w:hAnsi="Tahoma" w:cs="Tahoma"/>
          <w:sz w:val="20"/>
          <w:szCs w:val="20"/>
        </w:rPr>
        <w:t xml:space="preserve"> over</w:t>
      </w:r>
      <w:r w:rsidRPr="00BD7906">
        <w:rPr>
          <w:rFonts w:ascii="Tahoma" w:hAnsi="Tahoma" w:cs="Tahoma"/>
          <w:sz w:val="20"/>
          <w:szCs w:val="20"/>
        </w:rPr>
        <w:t xml:space="preserve"> 50 cutting, slitting, laminating, </w:t>
      </w:r>
      <w:proofErr w:type="gramStart"/>
      <w:r w:rsidRPr="00BD7906">
        <w:rPr>
          <w:rFonts w:ascii="Tahoma" w:hAnsi="Tahoma" w:cs="Tahoma"/>
          <w:sz w:val="20"/>
          <w:szCs w:val="20"/>
        </w:rPr>
        <w:t>printing</w:t>
      </w:r>
      <w:proofErr w:type="gramEnd"/>
      <w:r w:rsidRPr="00BD7906">
        <w:rPr>
          <w:rFonts w:ascii="Tahoma" w:hAnsi="Tahoma" w:cs="Tahoma"/>
          <w:sz w:val="20"/>
          <w:szCs w:val="20"/>
        </w:rPr>
        <w:t xml:space="preserve"> and spooling machines to convert materials into labor saving customized parts.  For more information on Budnick, please visit our website at </w:t>
      </w:r>
      <w:hyperlink r:id="rId7" w:history="1">
        <w:r w:rsidRPr="00BD7906">
          <w:rPr>
            <w:rStyle w:val="Hyperlink"/>
            <w:rFonts w:ascii="Tahoma" w:hAnsi="Tahoma" w:cs="Tahoma"/>
            <w:sz w:val="20"/>
            <w:szCs w:val="20"/>
          </w:rPr>
          <w:t>www.budnick.com</w:t>
        </w:r>
      </w:hyperlink>
      <w:r w:rsidRPr="00BD7906">
        <w:rPr>
          <w:rFonts w:ascii="Tahoma" w:hAnsi="Tahoma" w:cs="Tahoma"/>
          <w:sz w:val="20"/>
          <w:szCs w:val="20"/>
        </w:rPr>
        <w:t>.</w:t>
      </w:r>
    </w:p>
    <w:p w14:paraId="1B4721DC" w14:textId="77777777" w:rsidR="00087DBE" w:rsidRPr="00F62FB5" w:rsidRDefault="00087DBE" w:rsidP="00087DBE">
      <w:pPr>
        <w:tabs>
          <w:tab w:val="left" w:pos="5040"/>
        </w:tabs>
        <w:rPr>
          <w:rFonts w:ascii="Tahoma" w:hAnsi="Tahoma" w:cs="Tahoma"/>
          <w:b/>
          <w:sz w:val="20"/>
          <w:szCs w:val="20"/>
        </w:rPr>
      </w:pPr>
    </w:p>
    <w:p w14:paraId="4A2467BF" w14:textId="512BFC60" w:rsidR="00815BDE" w:rsidRPr="00815BDE" w:rsidRDefault="00815BDE" w:rsidP="00815BDE">
      <w:pPr>
        <w:tabs>
          <w:tab w:val="left" w:pos="5040"/>
        </w:tabs>
        <w:rPr>
          <w:rFonts w:ascii="Tahoma" w:hAnsi="Tahoma" w:cs="Tahoma"/>
          <w:sz w:val="20"/>
          <w:szCs w:val="20"/>
        </w:rPr>
      </w:pPr>
      <w:r w:rsidRPr="00815BDE">
        <w:rPr>
          <w:rFonts w:ascii="Tahoma" w:hAnsi="Tahoma" w:cs="Tahoma"/>
          <w:b/>
          <w:sz w:val="20"/>
          <w:szCs w:val="20"/>
        </w:rPr>
        <w:t xml:space="preserve">POSITION PURPOSE:  </w:t>
      </w:r>
      <w:r w:rsidRPr="00815BDE">
        <w:rPr>
          <w:rFonts w:ascii="Tahoma" w:hAnsi="Tahoma" w:cs="Tahoma"/>
          <w:sz w:val="20"/>
          <w:szCs w:val="20"/>
        </w:rPr>
        <w:t>Performs the accounts receivable function of</w:t>
      </w:r>
      <w:r>
        <w:rPr>
          <w:rFonts w:ascii="Tahoma" w:hAnsi="Tahoma" w:cs="Tahoma"/>
          <w:sz w:val="20"/>
          <w:szCs w:val="20"/>
        </w:rPr>
        <w:t xml:space="preserve"> invoicing,</w:t>
      </w:r>
      <w:r w:rsidRPr="00815BDE">
        <w:rPr>
          <w:rFonts w:ascii="Tahoma" w:hAnsi="Tahoma" w:cs="Tahoma"/>
          <w:sz w:val="20"/>
          <w:szCs w:val="20"/>
        </w:rPr>
        <w:t xml:space="preserve"> posting checks, preparing checks for bank </w:t>
      </w:r>
      <w:proofErr w:type="gramStart"/>
      <w:r w:rsidRPr="00815BDE">
        <w:rPr>
          <w:rFonts w:ascii="Tahoma" w:hAnsi="Tahoma" w:cs="Tahoma"/>
          <w:sz w:val="20"/>
          <w:szCs w:val="20"/>
        </w:rPr>
        <w:t>deposit</w:t>
      </w:r>
      <w:proofErr w:type="gramEnd"/>
      <w:r w:rsidRPr="00815BDE">
        <w:rPr>
          <w:rFonts w:ascii="Tahoma" w:hAnsi="Tahoma" w:cs="Tahoma"/>
          <w:sz w:val="20"/>
          <w:szCs w:val="20"/>
        </w:rPr>
        <w:t xml:space="preserve"> and contacting customers on past due accounts.  Responsible for greeting phone and walk in customers.</w:t>
      </w:r>
    </w:p>
    <w:p w14:paraId="71ACD576" w14:textId="77777777" w:rsidR="00815BDE" w:rsidRPr="00815BDE" w:rsidRDefault="00815BDE" w:rsidP="00815BDE">
      <w:pPr>
        <w:tabs>
          <w:tab w:val="left" w:pos="5040"/>
        </w:tabs>
        <w:rPr>
          <w:rFonts w:ascii="Tahoma" w:hAnsi="Tahoma" w:cs="Tahoma"/>
          <w:sz w:val="20"/>
          <w:szCs w:val="20"/>
        </w:rPr>
      </w:pPr>
    </w:p>
    <w:p w14:paraId="0E861039" w14:textId="00F2EF92" w:rsidR="00815BDE" w:rsidRPr="00815BDE" w:rsidRDefault="00815BDE" w:rsidP="00815BDE">
      <w:pPr>
        <w:tabs>
          <w:tab w:val="left" w:pos="5040"/>
        </w:tabs>
        <w:rPr>
          <w:rFonts w:ascii="Tahoma" w:hAnsi="Tahoma" w:cs="Tahoma"/>
          <w:sz w:val="20"/>
          <w:szCs w:val="20"/>
        </w:rPr>
      </w:pPr>
      <w:r w:rsidRPr="00815BDE">
        <w:rPr>
          <w:rFonts w:ascii="Tahoma" w:hAnsi="Tahoma" w:cs="Tahoma"/>
          <w:b/>
          <w:sz w:val="20"/>
          <w:szCs w:val="20"/>
        </w:rPr>
        <w:t>QUANTITATIVE DATA:</w:t>
      </w:r>
      <w:r w:rsidRPr="00815BDE">
        <w:rPr>
          <w:rFonts w:ascii="Tahoma" w:hAnsi="Tahoma" w:cs="Tahoma"/>
          <w:sz w:val="20"/>
          <w:szCs w:val="20"/>
        </w:rPr>
        <w:t xml:space="preserve">  Must be able to remain in stationary sitting position for 75% of the time.  Must be able to occasionally move about inside the office to access file cabinets, office machinery, etc., Constantly operates a computer and other office productivity machinery, such as a calculator, copy machine and computer printer.  This position requires frequent communication with customers and other employees; must be able to exchange accurate information in these situations in a positive manner.  Must be able to drive a vehicle and have a valid driver’s license.</w:t>
      </w:r>
    </w:p>
    <w:p w14:paraId="48291407" w14:textId="77777777" w:rsidR="00815BDE" w:rsidRPr="00815BDE" w:rsidRDefault="00815BDE" w:rsidP="00815BDE">
      <w:pPr>
        <w:tabs>
          <w:tab w:val="left" w:pos="5040"/>
        </w:tabs>
        <w:rPr>
          <w:rFonts w:ascii="Tahoma" w:hAnsi="Tahoma" w:cs="Tahoma"/>
          <w:sz w:val="20"/>
          <w:szCs w:val="20"/>
        </w:rPr>
      </w:pPr>
    </w:p>
    <w:p w14:paraId="6AF228A8" w14:textId="77777777" w:rsidR="00815BDE" w:rsidRPr="00815BDE" w:rsidRDefault="00815BDE" w:rsidP="00815BDE">
      <w:pPr>
        <w:tabs>
          <w:tab w:val="left" w:pos="360"/>
          <w:tab w:val="left" w:pos="5040"/>
        </w:tabs>
        <w:rPr>
          <w:rFonts w:ascii="Tahoma" w:hAnsi="Tahoma" w:cs="Tahoma"/>
          <w:b/>
          <w:sz w:val="20"/>
          <w:szCs w:val="20"/>
        </w:rPr>
      </w:pPr>
      <w:r w:rsidRPr="00815BDE">
        <w:rPr>
          <w:rFonts w:ascii="Tahoma" w:hAnsi="Tahoma" w:cs="Tahoma"/>
          <w:sz w:val="20"/>
          <w:szCs w:val="20"/>
        </w:rPr>
        <w:tab/>
      </w:r>
      <w:r w:rsidRPr="00815BDE">
        <w:rPr>
          <w:rFonts w:ascii="Tahoma" w:hAnsi="Tahoma" w:cs="Tahoma"/>
          <w:b/>
          <w:sz w:val="20"/>
          <w:szCs w:val="20"/>
        </w:rPr>
        <w:t>ESSENTIAL FUNCTIONS:</w:t>
      </w:r>
    </w:p>
    <w:p w14:paraId="670EA63F" w14:textId="77777777" w:rsidR="00815BDE" w:rsidRPr="00815BDE" w:rsidRDefault="00815BDE" w:rsidP="00815BDE">
      <w:pPr>
        <w:tabs>
          <w:tab w:val="left" w:pos="5040"/>
        </w:tabs>
        <w:rPr>
          <w:rFonts w:ascii="Tahoma" w:hAnsi="Tahoma" w:cs="Tahoma"/>
          <w:sz w:val="20"/>
          <w:szCs w:val="20"/>
        </w:rPr>
      </w:pPr>
    </w:p>
    <w:p w14:paraId="380CAA69" w14:textId="77777777" w:rsidR="00815BDE" w:rsidRPr="00815BDE" w:rsidRDefault="00815BDE" w:rsidP="00815BDE">
      <w:pPr>
        <w:numPr>
          <w:ilvl w:val="0"/>
          <w:numId w:val="1"/>
        </w:numPr>
        <w:tabs>
          <w:tab w:val="left" w:pos="5040"/>
        </w:tabs>
        <w:rPr>
          <w:rFonts w:ascii="Tahoma" w:hAnsi="Tahoma" w:cs="Tahoma"/>
          <w:sz w:val="20"/>
          <w:szCs w:val="20"/>
        </w:rPr>
      </w:pPr>
      <w:r w:rsidRPr="00815BDE">
        <w:rPr>
          <w:rFonts w:ascii="Tahoma" w:hAnsi="Tahoma" w:cs="Tahoma"/>
          <w:sz w:val="20"/>
          <w:szCs w:val="20"/>
        </w:rPr>
        <w:t>Answer incoming phone calls and direct them to the appropriate employee.</w:t>
      </w:r>
    </w:p>
    <w:p w14:paraId="58F24AB8" w14:textId="77777777" w:rsidR="00815BDE" w:rsidRPr="00815BDE" w:rsidRDefault="00815BDE" w:rsidP="00815BDE">
      <w:pPr>
        <w:numPr>
          <w:ilvl w:val="0"/>
          <w:numId w:val="1"/>
        </w:numPr>
        <w:tabs>
          <w:tab w:val="left" w:pos="5040"/>
        </w:tabs>
        <w:rPr>
          <w:rFonts w:ascii="Tahoma" w:hAnsi="Tahoma" w:cs="Tahoma"/>
          <w:sz w:val="20"/>
          <w:szCs w:val="20"/>
        </w:rPr>
      </w:pPr>
      <w:r w:rsidRPr="00815BDE">
        <w:rPr>
          <w:rFonts w:ascii="Tahoma" w:hAnsi="Tahoma" w:cs="Tahoma"/>
          <w:sz w:val="20"/>
          <w:szCs w:val="20"/>
        </w:rPr>
        <w:t>Greet guests, let employees know appointments have arrived, ensure guests have signed-in and out, hand out applications.</w:t>
      </w:r>
    </w:p>
    <w:p w14:paraId="6229671C" w14:textId="0006FE79" w:rsidR="00815BDE" w:rsidRPr="00815BDE" w:rsidRDefault="00815BDE" w:rsidP="00815BDE">
      <w:pPr>
        <w:numPr>
          <w:ilvl w:val="0"/>
          <w:numId w:val="1"/>
        </w:numPr>
        <w:tabs>
          <w:tab w:val="left" w:pos="5040"/>
        </w:tabs>
        <w:rPr>
          <w:rFonts w:ascii="Tahoma" w:hAnsi="Tahoma" w:cs="Tahoma"/>
          <w:sz w:val="20"/>
          <w:szCs w:val="20"/>
        </w:rPr>
      </w:pPr>
      <w:r w:rsidRPr="00815BDE">
        <w:rPr>
          <w:rFonts w:ascii="Tahoma" w:hAnsi="Tahoma" w:cs="Tahoma"/>
          <w:sz w:val="20"/>
          <w:szCs w:val="20"/>
        </w:rPr>
        <w:t>Create invoices and mail</w:t>
      </w:r>
      <w:r w:rsidR="00A1319F">
        <w:rPr>
          <w:rFonts w:ascii="Tahoma" w:hAnsi="Tahoma" w:cs="Tahoma"/>
          <w:sz w:val="20"/>
          <w:szCs w:val="20"/>
        </w:rPr>
        <w:t>,</w:t>
      </w:r>
      <w:r w:rsidRPr="00815BDE">
        <w:rPr>
          <w:rFonts w:ascii="Tahoma" w:hAnsi="Tahoma" w:cs="Tahoma"/>
          <w:sz w:val="20"/>
          <w:szCs w:val="20"/>
        </w:rPr>
        <w:t xml:space="preserve"> </w:t>
      </w:r>
      <w:proofErr w:type="gramStart"/>
      <w:r w:rsidRPr="00815BDE">
        <w:rPr>
          <w:rFonts w:ascii="Tahoma" w:hAnsi="Tahoma" w:cs="Tahoma"/>
          <w:sz w:val="20"/>
          <w:szCs w:val="20"/>
        </w:rPr>
        <w:t>e-mail</w:t>
      </w:r>
      <w:proofErr w:type="gramEnd"/>
      <w:r w:rsidR="009001B5">
        <w:rPr>
          <w:rFonts w:ascii="Tahoma" w:hAnsi="Tahoma" w:cs="Tahoma"/>
          <w:sz w:val="20"/>
          <w:szCs w:val="20"/>
        </w:rPr>
        <w:t xml:space="preserve"> or upload</w:t>
      </w:r>
      <w:r w:rsidRPr="00815BDE">
        <w:rPr>
          <w:rFonts w:ascii="Tahoma" w:hAnsi="Tahoma" w:cs="Tahoma"/>
          <w:sz w:val="20"/>
          <w:szCs w:val="20"/>
        </w:rPr>
        <w:t xml:space="preserve"> to customer</w:t>
      </w:r>
      <w:r w:rsidR="009001B5">
        <w:rPr>
          <w:rFonts w:ascii="Tahoma" w:hAnsi="Tahoma" w:cs="Tahoma"/>
          <w:sz w:val="20"/>
          <w:szCs w:val="20"/>
        </w:rPr>
        <w:t>’</w:t>
      </w:r>
      <w:r w:rsidRPr="00815BDE">
        <w:rPr>
          <w:rFonts w:ascii="Tahoma" w:hAnsi="Tahoma" w:cs="Tahoma"/>
          <w:sz w:val="20"/>
          <w:szCs w:val="20"/>
        </w:rPr>
        <w:t>s</w:t>
      </w:r>
      <w:r w:rsidR="009001B5">
        <w:rPr>
          <w:rFonts w:ascii="Tahoma" w:hAnsi="Tahoma" w:cs="Tahoma"/>
          <w:sz w:val="20"/>
          <w:szCs w:val="20"/>
        </w:rPr>
        <w:t xml:space="preserve"> portal</w:t>
      </w:r>
      <w:r w:rsidRPr="00815BDE">
        <w:rPr>
          <w:rFonts w:ascii="Tahoma" w:hAnsi="Tahoma" w:cs="Tahoma"/>
          <w:sz w:val="20"/>
          <w:szCs w:val="20"/>
        </w:rPr>
        <w:t xml:space="preserve">.  Import sales numbers to </w:t>
      </w:r>
      <w:r w:rsidR="00A1319F">
        <w:rPr>
          <w:rFonts w:ascii="Tahoma" w:hAnsi="Tahoma" w:cs="Tahoma"/>
          <w:sz w:val="20"/>
          <w:szCs w:val="20"/>
        </w:rPr>
        <w:t xml:space="preserve">Budnick’s </w:t>
      </w:r>
      <w:r w:rsidRPr="00815BDE">
        <w:rPr>
          <w:rFonts w:ascii="Tahoma" w:hAnsi="Tahoma" w:cs="Tahoma"/>
          <w:sz w:val="20"/>
          <w:szCs w:val="20"/>
        </w:rPr>
        <w:t>report</w:t>
      </w:r>
      <w:r w:rsidR="00A1319F">
        <w:rPr>
          <w:rFonts w:ascii="Tahoma" w:hAnsi="Tahoma" w:cs="Tahoma"/>
          <w:sz w:val="20"/>
          <w:szCs w:val="20"/>
        </w:rPr>
        <w:t xml:space="preserve"> website</w:t>
      </w:r>
      <w:r w:rsidRPr="00815BDE">
        <w:rPr>
          <w:rFonts w:ascii="Tahoma" w:hAnsi="Tahoma" w:cs="Tahoma"/>
          <w:sz w:val="20"/>
          <w:szCs w:val="20"/>
        </w:rPr>
        <w:t>.</w:t>
      </w:r>
    </w:p>
    <w:p w14:paraId="69657715" w14:textId="77777777" w:rsidR="00815BDE" w:rsidRPr="00815BDE" w:rsidRDefault="00815BDE" w:rsidP="00815BDE">
      <w:pPr>
        <w:numPr>
          <w:ilvl w:val="0"/>
          <w:numId w:val="1"/>
        </w:numPr>
        <w:tabs>
          <w:tab w:val="left" w:pos="5040"/>
        </w:tabs>
        <w:rPr>
          <w:rFonts w:ascii="Tahoma" w:hAnsi="Tahoma" w:cs="Tahoma"/>
          <w:sz w:val="20"/>
          <w:szCs w:val="20"/>
        </w:rPr>
      </w:pPr>
      <w:r w:rsidRPr="00815BDE">
        <w:rPr>
          <w:rFonts w:ascii="Tahoma" w:hAnsi="Tahoma" w:cs="Tahoma"/>
          <w:sz w:val="20"/>
          <w:szCs w:val="20"/>
        </w:rPr>
        <w:t>Prepare checks for deposit, process ACH/Wire payment daily from online bank detail and enter cash receipts.  Take the deposit to the bank.</w:t>
      </w:r>
    </w:p>
    <w:p w14:paraId="74965FA1" w14:textId="77777777" w:rsidR="00815BDE" w:rsidRPr="00815BDE" w:rsidRDefault="00815BDE" w:rsidP="00815BDE">
      <w:pPr>
        <w:numPr>
          <w:ilvl w:val="0"/>
          <w:numId w:val="1"/>
        </w:numPr>
        <w:tabs>
          <w:tab w:val="left" w:pos="5040"/>
        </w:tabs>
        <w:rPr>
          <w:rFonts w:ascii="Tahoma" w:hAnsi="Tahoma" w:cs="Tahoma"/>
          <w:sz w:val="20"/>
          <w:szCs w:val="20"/>
        </w:rPr>
      </w:pPr>
      <w:r w:rsidRPr="00815BDE">
        <w:rPr>
          <w:rFonts w:ascii="Tahoma" w:hAnsi="Tahoma" w:cs="Tahoma"/>
          <w:sz w:val="20"/>
          <w:szCs w:val="20"/>
        </w:rPr>
        <w:t>Document and log all customer contact in the computer system for tracking purposes.</w:t>
      </w:r>
    </w:p>
    <w:p w14:paraId="47DF9F1F" w14:textId="77777777" w:rsidR="00815BDE" w:rsidRPr="00815BDE" w:rsidRDefault="00815BDE" w:rsidP="00815BDE">
      <w:pPr>
        <w:numPr>
          <w:ilvl w:val="0"/>
          <w:numId w:val="1"/>
        </w:numPr>
        <w:rPr>
          <w:rFonts w:ascii="Tahoma" w:hAnsi="Tahoma" w:cs="Tahoma"/>
          <w:sz w:val="20"/>
          <w:szCs w:val="20"/>
        </w:rPr>
      </w:pPr>
      <w:r w:rsidRPr="00815BDE">
        <w:rPr>
          <w:rFonts w:ascii="Tahoma" w:hAnsi="Tahoma" w:cs="Tahoma"/>
          <w:sz w:val="20"/>
          <w:szCs w:val="20"/>
        </w:rPr>
        <w:t>Works with customers to collect past due balances.</w:t>
      </w:r>
    </w:p>
    <w:p w14:paraId="68E83702" w14:textId="1E608980" w:rsidR="00815BDE" w:rsidRPr="00815BDE" w:rsidRDefault="00815BDE" w:rsidP="00815BDE">
      <w:pPr>
        <w:numPr>
          <w:ilvl w:val="0"/>
          <w:numId w:val="1"/>
        </w:numPr>
        <w:rPr>
          <w:rFonts w:ascii="Tahoma" w:hAnsi="Tahoma" w:cs="Tahoma"/>
          <w:sz w:val="20"/>
          <w:szCs w:val="20"/>
        </w:rPr>
      </w:pPr>
      <w:r w:rsidRPr="00815BDE">
        <w:rPr>
          <w:rFonts w:ascii="Tahoma" w:hAnsi="Tahoma" w:cs="Tahoma"/>
          <w:sz w:val="20"/>
          <w:szCs w:val="20"/>
        </w:rPr>
        <w:t>Maintain lobby - Sample display, Christmas Tree, Christmas cards</w:t>
      </w:r>
      <w:r w:rsidR="00A1319F">
        <w:rPr>
          <w:rFonts w:ascii="Tahoma" w:hAnsi="Tahoma" w:cs="Tahoma"/>
          <w:sz w:val="20"/>
          <w:szCs w:val="20"/>
        </w:rPr>
        <w:t>, etc</w:t>
      </w:r>
      <w:r w:rsidRPr="00815BDE">
        <w:rPr>
          <w:rFonts w:ascii="Tahoma" w:hAnsi="Tahoma" w:cs="Tahoma"/>
          <w:sz w:val="20"/>
          <w:szCs w:val="20"/>
        </w:rPr>
        <w:t>.  Perform general office maintenance duties.</w:t>
      </w:r>
    </w:p>
    <w:p w14:paraId="2F934442" w14:textId="198B2CE1" w:rsidR="00815BDE" w:rsidRPr="00815BDE" w:rsidRDefault="00815BDE" w:rsidP="00815BDE">
      <w:pPr>
        <w:numPr>
          <w:ilvl w:val="0"/>
          <w:numId w:val="1"/>
        </w:numPr>
        <w:rPr>
          <w:rFonts w:ascii="Tahoma" w:hAnsi="Tahoma" w:cs="Tahoma"/>
          <w:sz w:val="20"/>
          <w:szCs w:val="20"/>
        </w:rPr>
      </w:pPr>
      <w:r w:rsidRPr="00815BDE">
        <w:rPr>
          <w:rFonts w:ascii="Tahoma" w:hAnsi="Tahoma" w:cs="Tahoma"/>
          <w:sz w:val="20"/>
          <w:szCs w:val="20"/>
        </w:rPr>
        <w:t xml:space="preserve">Pickup mail from post office.  </w:t>
      </w:r>
      <w:r w:rsidR="009D37C7">
        <w:rPr>
          <w:rFonts w:ascii="Tahoma" w:hAnsi="Tahoma" w:cs="Tahoma"/>
          <w:sz w:val="20"/>
          <w:szCs w:val="20"/>
        </w:rPr>
        <w:t>Distribute</w:t>
      </w:r>
      <w:r w:rsidRPr="00815BDE">
        <w:rPr>
          <w:rFonts w:ascii="Tahoma" w:hAnsi="Tahoma" w:cs="Tahoma"/>
          <w:sz w:val="20"/>
          <w:szCs w:val="20"/>
        </w:rPr>
        <w:t xml:space="preserve"> mail </w:t>
      </w:r>
      <w:r w:rsidR="009D37C7">
        <w:rPr>
          <w:rFonts w:ascii="Tahoma" w:hAnsi="Tahoma" w:cs="Tahoma"/>
          <w:sz w:val="20"/>
          <w:szCs w:val="20"/>
        </w:rPr>
        <w:t>in</w:t>
      </w:r>
      <w:r w:rsidRPr="00815BDE">
        <w:rPr>
          <w:rFonts w:ascii="Tahoma" w:hAnsi="Tahoma" w:cs="Tahoma"/>
          <w:sz w:val="20"/>
          <w:szCs w:val="20"/>
        </w:rPr>
        <w:t>to employee</w:t>
      </w:r>
      <w:r w:rsidR="009D37C7">
        <w:rPr>
          <w:rFonts w:ascii="Tahoma" w:hAnsi="Tahoma" w:cs="Tahoma"/>
          <w:sz w:val="20"/>
          <w:szCs w:val="20"/>
        </w:rPr>
        <w:t>’</w:t>
      </w:r>
      <w:r w:rsidRPr="00815BDE">
        <w:rPr>
          <w:rFonts w:ascii="Tahoma" w:hAnsi="Tahoma" w:cs="Tahoma"/>
          <w:sz w:val="20"/>
          <w:szCs w:val="20"/>
        </w:rPr>
        <w:t>s</w:t>
      </w:r>
      <w:r w:rsidR="009D37C7">
        <w:rPr>
          <w:rFonts w:ascii="Tahoma" w:hAnsi="Tahoma" w:cs="Tahoma"/>
          <w:sz w:val="20"/>
          <w:szCs w:val="20"/>
        </w:rPr>
        <w:t xml:space="preserve"> </w:t>
      </w:r>
      <w:r w:rsidR="009001B5">
        <w:rPr>
          <w:rFonts w:ascii="Tahoma" w:hAnsi="Tahoma" w:cs="Tahoma"/>
          <w:sz w:val="20"/>
          <w:szCs w:val="20"/>
        </w:rPr>
        <w:t>mailboxes</w:t>
      </w:r>
      <w:r w:rsidRPr="00815BDE">
        <w:rPr>
          <w:rFonts w:ascii="Tahoma" w:hAnsi="Tahoma" w:cs="Tahoma"/>
          <w:sz w:val="20"/>
          <w:szCs w:val="20"/>
        </w:rPr>
        <w:t xml:space="preserve">. </w:t>
      </w:r>
    </w:p>
    <w:p w14:paraId="3FAE6D78" w14:textId="77777777" w:rsidR="00815BDE" w:rsidRPr="00815BDE" w:rsidRDefault="00815BDE" w:rsidP="00815BDE">
      <w:pPr>
        <w:numPr>
          <w:ilvl w:val="0"/>
          <w:numId w:val="1"/>
        </w:numPr>
        <w:tabs>
          <w:tab w:val="left" w:pos="5040"/>
        </w:tabs>
        <w:rPr>
          <w:rFonts w:ascii="Tahoma" w:hAnsi="Tahoma" w:cs="Tahoma"/>
          <w:sz w:val="20"/>
          <w:szCs w:val="20"/>
        </w:rPr>
      </w:pPr>
      <w:r w:rsidRPr="00815BDE">
        <w:rPr>
          <w:rFonts w:ascii="Tahoma" w:hAnsi="Tahoma" w:cs="Tahoma"/>
          <w:sz w:val="20"/>
          <w:szCs w:val="20"/>
        </w:rPr>
        <w:t>File paperwork as needed, keeping filing cabinets in order.</w:t>
      </w:r>
    </w:p>
    <w:p w14:paraId="21AA781A" w14:textId="1340BF4C" w:rsidR="00815BDE" w:rsidRPr="00815BDE" w:rsidRDefault="00815BDE" w:rsidP="00815BDE">
      <w:pPr>
        <w:numPr>
          <w:ilvl w:val="0"/>
          <w:numId w:val="1"/>
        </w:numPr>
        <w:rPr>
          <w:rFonts w:ascii="Tahoma" w:hAnsi="Tahoma" w:cs="Tahoma"/>
          <w:sz w:val="20"/>
          <w:szCs w:val="20"/>
        </w:rPr>
      </w:pPr>
      <w:r w:rsidRPr="00815BDE">
        <w:rPr>
          <w:rFonts w:ascii="Tahoma" w:hAnsi="Tahoma" w:cs="Tahoma"/>
          <w:sz w:val="20"/>
          <w:szCs w:val="20"/>
        </w:rPr>
        <w:t>Create events calendar(s) and create and schedule kitchen days.  Update communication on TV slides</w:t>
      </w:r>
      <w:r w:rsidR="009001B5">
        <w:rPr>
          <w:rFonts w:ascii="Tahoma" w:hAnsi="Tahoma" w:cs="Tahoma"/>
          <w:sz w:val="20"/>
          <w:szCs w:val="20"/>
        </w:rPr>
        <w:t xml:space="preserve"> and birthday/anniversary board</w:t>
      </w:r>
      <w:r w:rsidRPr="00815BDE">
        <w:rPr>
          <w:rFonts w:ascii="Tahoma" w:hAnsi="Tahoma" w:cs="Tahoma"/>
          <w:sz w:val="20"/>
          <w:szCs w:val="20"/>
        </w:rPr>
        <w:t>.</w:t>
      </w:r>
      <w:r w:rsidR="009001B5">
        <w:rPr>
          <w:rFonts w:ascii="Tahoma" w:hAnsi="Tahoma" w:cs="Tahoma"/>
          <w:sz w:val="20"/>
          <w:szCs w:val="20"/>
        </w:rPr>
        <w:t xml:space="preserve">  </w:t>
      </w:r>
    </w:p>
    <w:p w14:paraId="23CE3951" w14:textId="77777777" w:rsidR="00815BDE" w:rsidRPr="00815BDE" w:rsidRDefault="00815BDE" w:rsidP="00815BDE">
      <w:pPr>
        <w:numPr>
          <w:ilvl w:val="0"/>
          <w:numId w:val="1"/>
        </w:numPr>
        <w:rPr>
          <w:rFonts w:ascii="Tahoma" w:hAnsi="Tahoma" w:cs="Tahoma"/>
          <w:sz w:val="20"/>
          <w:szCs w:val="20"/>
        </w:rPr>
      </w:pPr>
      <w:r w:rsidRPr="00815BDE">
        <w:rPr>
          <w:rFonts w:ascii="Tahoma" w:hAnsi="Tahoma" w:cs="Tahoma"/>
          <w:sz w:val="20"/>
          <w:szCs w:val="20"/>
        </w:rPr>
        <w:t>Assist with lunch orders for meetings/birthdays.  Assist in organizing company events such as: customer service week, sales meetings, company picnics, Christmas parties, etc.</w:t>
      </w:r>
    </w:p>
    <w:p w14:paraId="397990EC" w14:textId="77777777" w:rsidR="00815BDE" w:rsidRPr="00815BDE" w:rsidRDefault="00815BDE" w:rsidP="00815BDE">
      <w:pPr>
        <w:numPr>
          <w:ilvl w:val="0"/>
          <w:numId w:val="1"/>
        </w:numPr>
        <w:rPr>
          <w:rFonts w:ascii="Tahoma" w:hAnsi="Tahoma" w:cs="Tahoma"/>
          <w:sz w:val="20"/>
          <w:szCs w:val="20"/>
        </w:rPr>
      </w:pPr>
      <w:r w:rsidRPr="00815BDE">
        <w:rPr>
          <w:rFonts w:ascii="Tahoma" w:hAnsi="Tahoma" w:cs="Tahoma"/>
          <w:sz w:val="20"/>
          <w:szCs w:val="20"/>
        </w:rPr>
        <w:t>Organize and assist in wellness events.</w:t>
      </w:r>
    </w:p>
    <w:p w14:paraId="07B985EE" w14:textId="3488E9F0" w:rsidR="00815BDE" w:rsidRDefault="00815BDE" w:rsidP="00815BDE">
      <w:pPr>
        <w:numPr>
          <w:ilvl w:val="0"/>
          <w:numId w:val="1"/>
        </w:numPr>
        <w:rPr>
          <w:rFonts w:ascii="Tahoma" w:hAnsi="Tahoma" w:cs="Tahoma"/>
          <w:sz w:val="20"/>
          <w:szCs w:val="20"/>
        </w:rPr>
      </w:pPr>
      <w:r w:rsidRPr="00815BDE">
        <w:rPr>
          <w:rFonts w:ascii="Tahoma" w:hAnsi="Tahoma" w:cs="Tahoma"/>
          <w:sz w:val="20"/>
          <w:szCs w:val="20"/>
        </w:rPr>
        <w:t>Solicit sponsors and create employee discount cards.</w:t>
      </w:r>
    </w:p>
    <w:p w14:paraId="03836925" w14:textId="48A7C26E" w:rsidR="009D37C7" w:rsidRPr="00815BDE" w:rsidRDefault="009D37C7" w:rsidP="00815BDE">
      <w:pPr>
        <w:numPr>
          <w:ilvl w:val="0"/>
          <w:numId w:val="1"/>
        </w:numPr>
        <w:rPr>
          <w:rFonts w:ascii="Tahoma" w:hAnsi="Tahoma" w:cs="Tahoma"/>
          <w:sz w:val="20"/>
          <w:szCs w:val="20"/>
        </w:rPr>
      </w:pPr>
      <w:r>
        <w:rPr>
          <w:rFonts w:ascii="Tahoma" w:hAnsi="Tahoma" w:cs="Tahoma"/>
          <w:sz w:val="20"/>
          <w:szCs w:val="20"/>
        </w:rPr>
        <w:t>Work together with Accounts Payable Clerks on coverage of front desk and phones during the day.</w:t>
      </w:r>
    </w:p>
    <w:p w14:paraId="7353A6EB" w14:textId="77777777" w:rsidR="00815BDE" w:rsidRPr="00815BDE" w:rsidRDefault="00815BDE" w:rsidP="00815BDE">
      <w:pPr>
        <w:numPr>
          <w:ilvl w:val="0"/>
          <w:numId w:val="1"/>
        </w:numPr>
        <w:tabs>
          <w:tab w:val="left" w:pos="5040"/>
        </w:tabs>
        <w:rPr>
          <w:rFonts w:ascii="Tahoma" w:hAnsi="Tahoma" w:cs="Tahoma"/>
          <w:sz w:val="20"/>
          <w:szCs w:val="20"/>
        </w:rPr>
      </w:pPr>
      <w:r w:rsidRPr="00815BDE">
        <w:rPr>
          <w:rFonts w:ascii="Tahoma" w:hAnsi="Tahoma" w:cs="Tahoma"/>
          <w:sz w:val="20"/>
          <w:szCs w:val="20"/>
        </w:rPr>
        <w:t>Work in conjunction with customer service, estimators &amp; shipping to ensure that the customer’s business is handled accurately.</w:t>
      </w:r>
    </w:p>
    <w:p w14:paraId="6B376CB2" w14:textId="77777777" w:rsidR="00815BDE" w:rsidRPr="00815BDE" w:rsidRDefault="00815BDE" w:rsidP="00815BDE">
      <w:pPr>
        <w:numPr>
          <w:ilvl w:val="0"/>
          <w:numId w:val="1"/>
        </w:numPr>
        <w:tabs>
          <w:tab w:val="left" w:pos="5040"/>
        </w:tabs>
        <w:rPr>
          <w:rFonts w:ascii="Tahoma" w:hAnsi="Tahoma" w:cs="Tahoma"/>
          <w:sz w:val="20"/>
          <w:szCs w:val="20"/>
        </w:rPr>
      </w:pPr>
      <w:r w:rsidRPr="00815BDE">
        <w:rPr>
          <w:rFonts w:ascii="Tahoma" w:hAnsi="Tahoma" w:cs="Tahoma"/>
          <w:sz w:val="20"/>
          <w:szCs w:val="20"/>
        </w:rPr>
        <w:t xml:space="preserve">Perform duties safely and maintain high level of safety awareness. </w:t>
      </w:r>
    </w:p>
    <w:p w14:paraId="4851D516" w14:textId="77777777" w:rsidR="00815BDE" w:rsidRPr="00815BDE" w:rsidRDefault="00815BDE" w:rsidP="00815BDE">
      <w:pPr>
        <w:tabs>
          <w:tab w:val="left" w:pos="5040"/>
        </w:tabs>
        <w:rPr>
          <w:rFonts w:ascii="Tahoma" w:hAnsi="Tahoma" w:cs="Tahoma"/>
          <w:sz w:val="20"/>
          <w:szCs w:val="20"/>
        </w:rPr>
      </w:pPr>
    </w:p>
    <w:p w14:paraId="0668808B" w14:textId="2F273F38" w:rsidR="00815BDE" w:rsidRPr="00815BDE" w:rsidRDefault="00815BDE" w:rsidP="00815BDE">
      <w:pPr>
        <w:tabs>
          <w:tab w:val="left" w:pos="5040"/>
        </w:tabs>
        <w:ind w:left="360"/>
        <w:rPr>
          <w:rFonts w:ascii="Tahoma" w:hAnsi="Tahoma" w:cs="Tahoma"/>
          <w:b/>
          <w:sz w:val="20"/>
          <w:szCs w:val="20"/>
        </w:rPr>
      </w:pPr>
      <w:r w:rsidRPr="00815BDE">
        <w:rPr>
          <w:rFonts w:ascii="Tahoma" w:hAnsi="Tahoma" w:cs="Tahoma"/>
          <w:b/>
          <w:sz w:val="20"/>
          <w:szCs w:val="20"/>
        </w:rPr>
        <w:t>OTHER RESPONSIBILITIES:</w:t>
      </w:r>
    </w:p>
    <w:p w14:paraId="7217F5E9" w14:textId="77777777" w:rsidR="00815BDE" w:rsidRPr="00815BDE" w:rsidRDefault="00815BDE" w:rsidP="00815BDE">
      <w:pPr>
        <w:tabs>
          <w:tab w:val="left" w:pos="5040"/>
        </w:tabs>
        <w:rPr>
          <w:rFonts w:ascii="Tahoma" w:hAnsi="Tahoma" w:cs="Tahoma"/>
          <w:sz w:val="20"/>
          <w:szCs w:val="20"/>
        </w:rPr>
      </w:pPr>
    </w:p>
    <w:p w14:paraId="1C41EC4D" w14:textId="37FA011C" w:rsidR="00815BDE" w:rsidRPr="00815BDE" w:rsidRDefault="00815BDE" w:rsidP="00815BDE">
      <w:pPr>
        <w:numPr>
          <w:ilvl w:val="0"/>
          <w:numId w:val="2"/>
        </w:numPr>
        <w:tabs>
          <w:tab w:val="left" w:pos="5040"/>
        </w:tabs>
        <w:rPr>
          <w:rFonts w:ascii="Tahoma" w:hAnsi="Tahoma" w:cs="Tahoma"/>
          <w:sz w:val="20"/>
          <w:szCs w:val="20"/>
        </w:rPr>
      </w:pPr>
      <w:r w:rsidRPr="00815BDE">
        <w:rPr>
          <w:rFonts w:ascii="Tahoma" w:hAnsi="Tahoma" w:cs="Tahoma"/>
          <w:sz w:val="20"/>
          <w:szCs w:val="20"/>
        </w:rPr>
        <w:t xml:space="preserve">Assist in the development of long-term company strategies &amp; helps implement the plan(s) developed.  </w:t>
      </w:r>
    </w:p>
    <w:p w14:paraId="2812F4CE" w14:textId="77777777" w:rsidR="00815BDE" w:rsidRPr="00815BDE" w:rsidRDefault="00815BDE" w:rsidP="00815BDE">
      <w:pPr>
        <w:numPr>
          <w:ilvl w:val="0"/>
          <w:numId w:val="2"/>
        </w:numPr>
        <w:tabs>
          <w:tab w:val="left" w:pos="5040"/>
        </w:tabs>
        <w:rPr>
          <w:rFonts w:ascii="Tahoma" w:hAnsi="Tahoma" w:cs="Tahoma"/>
          <w:sz w:val="20"/>
          <w:szCs w:val="20"/>
        </w:rPr>
      </w:pPr>
      <w:r w:rsidRPr="00815BDE">
        <w:rPr>
          <w:rFonts w:ascii="Tahoma" w:hAnsi="Tahoma" w:cs="Tahoma"/>
          <w:sz w:val="20"/>
          <w:szCs w:val="20"/>
        </w:rPr>
        <w:t>Alert Manager to conditions that create delays or affect quality of production work in a timely manner, assisting in adjustments and changes needed to meet established deadlines.</w:t>
      </w:r>
    </w:p>
    <w:p w14:paraId="7A464A77" w14:textId="77777777" w:rsidR="00815BDE" w:rsidRPr="00815BDE" w:rsidRDefault="00815BDE" w:rsidP="00815BDE">
      <w:pPr>
        <w:numPr>
          <w:ilvl w:val="0"/>
          <w:numId w:val="2"/>
        </w:numPr>
        <w:tabs>
          <w:tab w:val="left" w:pos="5040"/>
        </w:tabs>
        <w:rPr>
          <w:rFonts w:ascii="Tahoma" w:hAnsi="Tahoma" w:cs="Tahoma"/>
          <w:sz w:val="20"/>
          <w:szCs w:val="20"/>
        </w:rPr>
      </w:pPr>
      <w:r w:rsidRPr="00815BDE">
        <w:rPr>
          <w:rFonts w:ascii="Tahoma" w:hAnsi="Tahoma" w:cs="Tahoma"/>
          <w:sz w:val="20"/>
          <w:szCs w:val="20"/>
        </w:rPr>
        <w:lastRenderedPageBreak/>
        <w:t>Follow operation standards and all department policies and company directives and assist with other projects and tasks as required by management.</w:t>
      </w:r>
    </w:p>
    <w:p w14:paraId="75A3A9F1" w14:textId="77777777" w:rsidR="00815BDE" w:rsidRPr="00815BDE" w:rsidRDefault="00815BDE" w:rsidP="00815BDE">
      <w:pPr>
        <w:tabs>
          <w:tab w:val="left" w:pos="5040"/>
        </w:tabs>
        <w:rPr>
          <w:rFonts w:ascii="Tahoma" w:hAnsi="Tahoma" w:cs="Tahoma"/>
          <w:sz w:val="20"/>
          <w:szCs w:val="20"/>
        </w:rPr>
      </w:pPr>
    </w:p>
    <w:p w14:paraId="22BB865A" w14:textId="760E3813" w:rsidR="00815BDE" w:rsidRPr="00815BDE" w:rsidRDefault="00815BDE" w:rsidP="00815BDE">
      <w:pPr>
        <w:tabs>
          <w:tab w:val="left" w:pos="5040"/>
        </w:tabs>
        <w:ind w:left="360"/>
        <w:rPr>
          <w:rFonts w:ascii="Tahoma" w:hAnsi="Tahoma" w:cs="Tahoma"/>
          <w:b/>
          <w:color w:val="000000"/>
          <w:sz w:val="20"/>
          <w:szCs w:val="20"/>
        </w:rPr>
      </w:pPr>
      <w:r w:rsidRPr="00815BDE">
        <w:rPr>
          <w:rFonts w:ascii="Tahoma" w:hAnsi="Tahoma" w:cs="Tahoma"/>
          <w:b/>
          <w:color w:val="000000"/>
          <w:sz w:val="20"/>
          <w:szCs w:val="20"/>
        </w:rPr>
        <w:t xml:space="preserve">KEY QUALIFICATIONS:  </w:t>
      </w:r>
    </w:p>
    <w:p w14:paraId="0F1DF1A8" w14:textId="77777777" w:rsidR="00815BDE" w:rsidRPr="00815BDE" w:rsidRDefault="00815BDE" w:rsidP="00815BDE">
      <w:pPr>
        <w:tabs>
          <w:tab w:val="left" w:pos="5040"/>
        </w:tabs>
        <w:ind w:left="360"/>
        <w:rPr>
          <w:rFonts w:ascii="Tahoma" w:hAnsi="Tahoma" w:cs="Tahoma"/>
          <w:sz w:val="20"/>
          <w:szCs w:val="20"/>
        </w:rPr>
      </w:pPr>
    </w:p>
    <w:p w14:paraId="0ACC6E09" w14:textId="0EA79C7F" w:rsidR="00815BDE" w:rsidRPr="00815BDE" w:rsidRDefault="00815BDE" w:rsidP="00815BDE">
      <w:pPr>
        <w:tabs>
          <w:tab w:val="left" w:pos="5040"/>
        </w:tabs>
        <w:ind w:left="360"/>
        <w:rPr>
          <w:rFonts w:ascii="Tahoma" w:hAnsi="Tahoma" w:cs="Tahoma"/>
          <w:sz w:val="20"/>
          <w:szCs w:val="20"/>
        </w:rPr>
      </w:pPr>
      <w:r w:rsidRPr="00815BDE">
        <w:rPr>
          <w:rFonts w:ascii="Tahoma" w:hAnsi="Tahoma" w:cs="Tahoma"/>
          <w:b/>
          <w:color w:val="000000"/>
          <w:sz w:val="20"/>
          <w:szCs w:val="20"/>
        </w:rPr>
        <w:t>Skills:</w:t>
      </w:r>
      <w:r w:rsidRPr="00815BDE">
        <w:rPr>
          <w:rFonts w:ascii="Tahoma" w:hAnsi="Tahoma" w:cs="Tahoma"/>
          <w:sz w:val="20"/>
          <w:szCs w:val="20"/>
        </w:rPr>
        <w:t xml:space="preserve">  Good organizational and problem-solving skills required.  Should have a working competency with all office equipment.  </w:t>
      </w:r>
    </w:p>
    <w:p w14:paraId="5FA604FE" w14:textId="77777777" w:rsidR="00815BDE" w:rsidRPr="00815BDE" w:rsidRDefault="00815BDE" w:rsidP="00815BDE">
      <w:pPr>
        <w:tabs>
          <w:tab w:val="left" w:pos="5040"/>
        </w:tabs>
        <w:ind w:left="360"/>
        <w:rPr>
          <w:rFonts w:ascii="Tahoma" w:hAnsi="Tahoma" w:cs="Tahoma"/>
          <w:sz w:val="20"/>
          <w:szCs w:val="20"/>
        </w:rPr>
      </w:pPr>
    </w:p>
    <w:p w14:paraId="7F1A672D" w14:textId="77777777" w:rsidR="00815BDE" w:rsidRPr="00815BDE" w:rsidRDefault="00815BDE" w:rsidP="00815BDE">
      <w:pPr>
        <w:tabs>
          <w:tab w:val="left" w:pos="5040"/>
        </w:tabs>
        <w:ind w:left="360"/>
        <w:rPr>
          <w:rFonts w:ascii="Tahoma" w:hAnsi="Tahoma" w:cs="Tahoma"/>
          <w:sz w:val="20"/>
          <w:szCs w:val="20"/>
        </w:rPr>
      </w:pPr>
      <w:r w:rsidRPr="00815BDE">
        <w:rPr>
          <w:rFonts w:ascii="Tahoma" w:hAnsi="Tahoma" w:cs="Tahoma"/>
          <w:b/>
          <w:sz w:val="20"/>
          <w:szCs w:val="20"/>
        </w:rPr>
        <w:t>Ability:</w:t>
      </w:r>
      <w:r w:rsidRPr="00815BDE">
        <w:rPr>
          <w:rFonts w:ascii="Tahoma" w:hAnsi="Tahoma" w:cs="Tahoma"/>
          <w:sz w:val="20"/>
          <w:szCs w:val="20"/>
        </w:rPr>
        <w:t xml:space="preserve">  Conduct business in a professional, </w:t>
      </w:r>
      <w:proofErr w:type="gramStart"/>
      <w:r w:rsidRPr="00815BDE">
        <w:rPr>
          <w:rFonts w:ascii="Tahoma" w:hAnsi="Tahoma" w:cs="Tahoma"/>
          <w:sz w:val="20"/>
          <w:szCs w:val="20"/>
        </w:rPr>
        <w:t>positive</w:t>
      </w:r>
      <w:proofErr w:type="gramEnd"/>
      <w:r w:rsidRPr="00815BDE">
        <w:rPr>
          <w:rFonts w:ascii="Tahoma" w:hAnsi="Tahoma" w:cs="Tahoma"/>
          <w:sz w:val="20"/>
          <w:szCs w:val="20"/>
        </w:rPr>
        <w:t xml:space="preserve"> and courteous manner.  Listen effectively, respond clearly, write legible and read a variety of written orders/instructions.  Work cooperatively with a variety of individuals.  Adapt to interruptions, changes, emergencies, </w:t>
      </w:r>
      <w:proofErr w:type="gramStart"/>
      <w:r w:rsidRPr="00815BDE">
        <w:rPr>
          <w:rFonts w:ascii="Tahoma" w:hAnsi="Tahoma" w:cs="Tahoma"/>
          <w:sz w:val="20"/>
          <w:szCs w:val="20"/>
        </w:rPr>
        <w:t>repetition</w:t>
      </w:r>
      <w:proofErr w:type="gramEnd"/>
      <w:r w:rsidRPr="00815BDE">
        <w:rPr>
          <w:rFonts w:ascii="Tahoma" w:hAnsi="Tahoma" w:cs="Tahoma"/>
          <w:sz w:val="20"/>
          <w:szCs w:val="20"/>
        </w:rPr>
        <w:t xml:space="preserve"> and pressure without losing effectiveness and composure.  </w:t>
      </w:r>
    </w:p>
    <w:p w14:paraId="32F5208F" w14:textId="77777777" w:rsidR="00815BDE" w:rsidRPr="00815BDE" w:rsidRDefault="00815BDE" w:rsidP="00815BDE">
      <w:pPr>
        <w:tabs>
          <w:tab w:val="left" w:pos="5040"/>
        </w:tabs>
        <w:ind w:left="360"/>
        <w:rPr>
          <w:rFonts w:ascii="Tahoma" w:hAnsi="Tahoma" w:cs="Tahoma"/>
          <w:sz w:val="20"/>
          <w:szCs w:val="20"/>
        </w:rPr>
      </w:pPr>
    </w:p>
    <w:p w14:paraId="00EEE77E" w14:textId="77777777" w:rsidR="00815BDE" w:rsidRPr="00815BDE" w:rsidRDefault="00815BDE" w:rsidP="00815BDE">
      <w:pPr>
        <w:tabs>
          <w:tab w:val="left" w:pos="5040"/>
        </w:tabs>
        <w:ind w:left="360"/>
        <w:rPr>
          <w:rFonts w:ascii="Tahoma" w:hAnsi="Tahoma" w:cs="Tahoma"/>
          <w:sz w:val="20"/>
          <w:szCs w:val="20"/>
        </w:rPr>
      </w:pPr>
      <w:r w:rsidRPr="00815BDE">
        <w:rPr>
          <w:rFonts w:ascii="Tahoma" w:hAnsi="Tahoma" w:cs="Tahoma"/>
          <w:b/>
          <w:sz w:val="20"/>
          <w:szCs w:val="20"/>
        </w:rPr>
        <w:t>Education:</w:t>
      </w:r>
      <w:r w:rsidRPr="00815BDE">
        <w:rPr>
          <w:rFonts w:ascii="Tahoma" w:hAnsi="Tahoma" w:cs="Tahoma"/>
          <w:sz w:val="20"/>
          <w:szCs w:val="20"/>
        </w:rPr>
        <w:t xml:space="preserve">  High School diploma or equivalent.  Course work related to general business, accounts receivable or industry specific topics helpful.</w:t>
      </w:r>
    </w:p>
    <w:p w14:paraId="68338292" w14:textId="77777777" w:rsidR="00815BDE" w:rsidRPr="00815BDE" w:rsidRDefault="00815BDE" w:rsidP="00815BDE">
      <w:pPr>
        <w:tabs>
          <w:tab w:val="left" w:pos="5040"/>
        </w:tabs>
        <w:ind w:left="360"/>
        <w:rPr>
          <w:rFonts w:ascii="Tahoma" w:hAnsi="Tahoma" w:cs="Tahoma"/>
          <w:sz w:val="20"/>
          <w:szCs w:val="20"/>
        </w:rPr>
      </w:pPr>
    </w:p>
    <w:p w14:paraId="1B2504EB" w14:textId="77777777" w:rsidR="00815BDE" w:rsidRPr="00815BDE" w:rsidRDefault="00815BDE" w:rsidP="00815BDE">
      <w:pPr>
        <w:tabs>
          <w:tab w:val="left" w:pos="5040"/>
        </w:tabs>
        <w:ind w:left="360"/>
        <w:rPr>
          <w:rFonts w:ascii="Tahoma" w:hAnsi="Tahoma" w:cs="Tahoma"/>
          <w:sz w:val="20"/>
          <w:szCs w:val="20"/>
        </w:rPr>
      </w:pPr>
      <w:r w:rsidRPr="00815BDE">
        <w:rPr>
          <w:rFonts w:ascii="Tahoma" w:hAnsi="Tahoma" w:cs="Tahoma"/>
          <w:b/>
          <w:sz w:val="20"/>
          <w:szCs w:val="20"/>
        </w:rPr>
        <w:t>Experience:</w:t>
      </w:r>
      <w:r w:rsidRPr="00815BDE">
        <w:rPr>
          <w:rFonts w:ascii="Tahoma" w:hAnsi="Tahoma" w:cs="Tahoma"/>
          <w:sz w:val="20"/>
          <w:szCs w:val="20"/>
        </w:rPr>
        <w:t xml:space="preserve">  1 plus year of accounts receivable experience helpful.</w:t>
      </w:r>
    </w:p>
    <w:p w14:paraId="75E02C50" w14:textId="77777777" w:rsidR="00132289" w:rsidRPr="00141438" w:rsidRDefault="00132289" w:rsidP="00132289">
      <w:pPr>
        <w:tabs>
          <w:tab w:val="left" w:pos="5040"/>
        </w:tabs>
        <w:ind w:left="360"/>
        <w:rPr>
          <w:rFonts w:ascii="Tahoma" w:hAnsi="Tahoma" w:cs="Tahoma"/>
          <w:sz w:val="20"/>
          <w:szCs w:val="20"/>
        </w:rPr>
      </w:pPr>
    </w:p>
    <w:p w14:paraId="3410E3B0"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Quantitative Data:</w:t>
      </w:r>
      <w:r w:rsidRPr="00BD7906">
        <w:rPr>
          <w:rFonts w:ascii="Tahoma" w:hAnsi="Tahoma" w:cs="Tahoma"/>
          <w:sz w:val="20"/>
          <w:szCs w:val="20"/>
        </w:rPr>
        <w:t xml:space="preserve">  Office Environment </w:t>
      </w:r>
    </w:p>
    <w:p w14:paraId="06FB9CB3"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Hours:</w:t>
      </w:r>
      <w:r w:rsidRPr="00BD7906">
        <w:rPr>
          <w:rFonts w:ascii="Tahoma" w:hAnsi="Tahoma" w:cs="Tahoma"/>
          <w:sz w:val="20"/>
          <w:szCs w:val="20"/>
        </w:rPr>
        <w:t xml:space="preserve">  8:00am – 4:30pm, M-F</w:t>
      </w:r>
    </w:p>
    <w:p w14:paraId="7DB7369F" w14:textId="172360AC" w:rsidR="007467EF" w:rsidRDefault="007467EF" w:rsidP="007467EF">
      <w:pPr>
        <w:pStyle w:val="NoSpacing"/>
        <w:rPr>
          <w:rFonts w:ascii="Tahoma" w:hAnsi="Tahoma" w:cs="Tahoma"/>
          <w:sz w:val="20"/>
          <w:szCs w:val="20"/>
        </w:rPr>
      </w:pPr>
      <w:r w:rsidRPr="00BD7906">
        <w:rPr>
          <w:rFonts w:ascii="Tahoma" w:hAnsi="Tahoma" w:cs="Tahoma"/>
          <w:b/>
          <w:sz w:val="20"/>
          <w:szCs w:val="20"/>
        </w:rPr>
        <w:t>FLSA Class:</w:t>
      </w:r>
      <w:r w:rsidRPr="00BD7906">
        <w:rPr>
          <w:rFonts w:ascii="Tahoma" w:hAnsi="Tahoma" w:cs="Tahoma"/>
          <w:sz w:val="20"/>
          <w:szCs w:val="20"/>
        </w:rPr>
        <w:t xml:space="preserve"> </w:t>
      </w:r>
      <w:r w:rsidR="00AF433D">
        <w:rPr>
          <w:rFonts w:ascii="Tahoma" w:hAnsi="Tahoma" w:cs="Tahoma"/>
          <w:sz w:val="20"/>
          <w:szCs w:val="20"/>
        </w:rPr>
        <w:t xml:space="preserve"> </w:t>
      </w:r>
      <w:r w:rsidRPr="00BD7906">
        <w:rPr>
          <w:rFonts w:ascii="Tahoma" w:hAnsi="Tahoma" w:cs="Tahoma"/>
          <w:sz w:val="20"/>
          <w:szCs w:val="20"/>
        </w:rPr>
        <w:t>Non-Exempt</w:t>
      </w:r>
    </w:p>
    <w:p w14:paraId="43405949" w14:textId="599FCD25" w:rsidR="00BB788A" w:rsidRPr="00BD7906" w:rsidRDefault="00BB788A" w:rsidP="007467EF">
      <w:pPr>
        <w:pStyle w:val="NoSpacing"/>
        <w:rPr>
          <w:rFonts w:ascii="Tahoma" w:hAnsi="Tahoma" w:cs="Tahoma"/>
          <w:sz w:val="20"/>
          <w:szCs w:val="20"/>
        </w:rPr>
      </w:pPr>
      <w:r w:rsidRPr="00BB788A">
        <w:rPr>
          <w:rFonts w:ascii="Tahoma" w:hAnsi="Tahoma" w:cs="Tahoma"/>
          <w:b/>
          <w:bCs/>
          <w:sz w:val="20"/>
          <w:szCs w:val="20"/>
        </w:rPr>
        <w:t>Pay:</w:t>
      </w:r>
      <w:r>
        <w:rPr>
          <w:rFonts w:ascii="Tahoma" w:hAnsi="Tahoma" w:cs="Tahoma"/>
          <w:sz w:val="20"/>
          <w:szCs w:val="20"/>
        </w:rPr>
        <w:t xml:space="preserve">  Hourly wage </w:t>
      </w:r>
    </w:p>
    <w:p w14:paraId="78B7696B" w14:textId="337DB0F6" w:rsidR="00817849" w:rsidRDefault="00817849" w:rsidP="007467EF">
      <w:pPr>
        <w:pStyle w:val="NoSpacing"/>
        <w:rPr>
          <w:rFonts w:ascii="Tahoma" w:hAnsi="Tahoma" w:cs="Tahoma"/>
          <w:sz w:val="20"/>
          <w:szCs w:val="20"/>
        </w:rPr>
      </w:pPr>
    </w:p>
    <w:p w14:paraId="758CDB81" w14:textId="338FFD6A" w:rsidR="00456461" w:rsidRDefault="00456461" w:rsidP="00456461">
      <w:pPr>
        <w:tabs>
          <w:tab w:val="left" w:pos="5040"/>
        </w:tabs>
        <w:rPr>
          <w:rFonts w:ascii="Tahoma" w:hAnsi="Tahoma" w:cs="Tahoma"/>
          <w:sz w:val="20"/>
          <w:szCs w:val="20"/>
        </w:rPr>
      </w:pPr>
      <w:r>
        <w:rPr>
          <w:rFonts w:ascii="Tahoma" w:hAnsi="Tahoma" w:cs="Tahoma"/>
          <w:b/>
          <w:sz w:val="20"/>
          <w:szCs w:val="20"/>
        </w:rPr>
        <w:t>BENEFITS:</w:t>
      </w:r>
      <w:r>
        <w:rPr>
          <w:rFonts w:ascii="Tahoma" w:hAnsi="Tahoma" w:cs="Tahoma"/>
          <w:sz w:val="20"/>
          <w:szCs w:val="20"/>
        </w:rPr>
        <w:t xml:space="preserve">  We offer a full benefit package including </w:t>
      </w:r>
      <w:r w:rsidR="00EE4E38">
        <w:rPr>
          <w:rFonts w:ascii="Tahoma" w:hAnsi="Tahoma" w:cs="Tahoma"/>
          <w:sz w:val="20"/>
          <w:szCs w:val="20"/>
        </w:rPr>
        <w:t>the following</w:t>
      </w:r>
      <w:r w:rsidR="009001B5">
        <w:rPr>
          <w:rFonts w:ascii="Tahoma" w:hAnsi="Tahoma" w:cs="Tahoma"/>
          <w:sz w:val="20"/>
          <w:szCs w:val="20"/>
        </w:rPr>
        <w:t>,</w:t>
      </w:r>
      <w:r w:rsidR="00EE4E38">
        <w:rPr>
          <w:rFonts w:ascii="Tahoma" w:hAnsi="Tahoma" w:cs="Tahoma"/>
          <w:sz w:val="20"/>
          <w:szCs w:val="20"/>
        </w:rPr>
        <w:t xml:space="preserve"> that are paid 100% by the company:  </w:t>
      </w:r>
      <w:r>
        <w:rPr>
          <w:rFonts w:ascii="Tahoma" w:hAnsi="Tahoma" w:cs="Tahoma"/>
          <w:sz w:val="20"/>
          <w:szCs w:val="20"/>
        </w:rPr>
        <w:t xml:space="preserve">vacation, holidays, $25,000 of life insurance and short term and </w:t>
      </w:r>
      <w:r w:rsidR="009001B5">
        <w:rPr>
          <w:rFonts w:ascii="Tahoma" w:hAnsi="Tahoma" w:cs="Tahoma"/>
          <w:sz w:val="20"/>
          <w:szCs w:val="20"/>
        </w:rPr>
        <w:t>long-term</w:t>
      </w:r>
      <w:r>
        <w:rPr>
          <w:rFonts w:ascii="Tahoma" w:hAnsi="Tahoma" w:cs="Tahoma"/>
          <w:sz w:val="20"/>
          <w:szCs w:val="20"/>
        </w:rPr>
        <w:t xml:space="preserve"> disability benefit</w:t>
      </w:r>
      <w:r w:rsidR="00BB788A">
        <w:rPr>
          <w:rFonts w:ascii="Tahoma" w:hAnsi="Tahoma" w:cs="Tahoma"/>
          <w:sz w:val="20"/>
          <w:szCs w:val="20"/>
        </w:rPr>
        <w:t>s</w:t>
      </w:r>
      <w:r>
        <w:rPr>
          <w:rFonts w:ascii="Tahoma" w:hAnsi="Tahoma" w:cs="Tahoma"/>
          <w:sz w:val="20"/>
          <w:szCs w:val="20"/>
        </w:rPr>
        <w:t>.  We also offer medical</w:t>
      </w:r>
      <w:r w:rsidR="00BB788A">
        <w:rPr>
          <w:rFonts w:ascii="Tahoma" w:hAnsi="Tahoma" w:cs="Tahoma"/>
          <w:sz w:val="20"/>
          <w:szCs w:val="20"/>
        </w:rPr>
        <w:t xml:space="preserve"> (premium cost shared with company)</w:t>
      </w:r>
      <w:r>
        <w:rPr>
          <w:rFonts w:ascii="Tahoma" w:hAnsi="Tahoma" w:cs="Tahoma"/>
          <w:sz w:val="20"/>
          <w:szCs w:val="20"/>
        </w:rPr>
        <w:t>, dental &amp; vision insurance and a 401K retirement plan with a company match of 25% of the 1</w:t>
      </w:r>
      <w:r>
        <w:rPr>
          <w:rFonts w:ascii="Tahoma" w:hAnsi="Tahoma" w:cs="Tahoma"/>
          <w:sz w:val="20"/>
          <w:szCs w:val="20"/>
          <w:vertAlign w:val="superscript"/>
        </w:rPr>
        <w:t>st</w:t>
      </w:r>
      <w:r>
        <w:rPr>
          <w:rFonts w:ascii="Tahoma" w:hAnsi="Tahoma" w:cs="Tahoma"/>
          <w:sz w:val="20"/>
          <w:szCs w:val="20"/>
        </w:rPr>
        <w:t xml:space="preserve"> 6% the 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1478C0BF"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 xml:space="preserve">About Us </w:t>
      </w:r>
      <w:r w:rsidR="00331737">
        <w:rPr>
          <w:rFonts w:ascii="Tahoma" w:hAnsi="Tahoma" w:cs="Tahoma"/>
          <w:b/>
          <w:sz w:val="20"/>
          <w:szCs w:val="20"/>
        </w:rPr>
        <w:t>–</w:t>
      </w:r>
      <w:r>
        <w:rPr>
          <w:rFonts w:ascii="Tahoma" w:hAnsi="Tahoma" w:cs="Tahoma"/>
          <w:sz w:val="20"/>
          <w:szCs w:val="20"/>
        </w:rPr>
        <w:t xml:space="preserve"> </w:t>
      </w:r>
      <w:r w:rsidRPr="00BD7906">
        <w:rPr>
          <w:rFonts w:ascii="Tahoma" w:hAnsi="Tahoma" w:cs="Tahoma"/>
          <w:b/>
          <w:sz w:val="20"/>
          <w:szCs w:val="20"/>
        </w:rPr>
        <w:t>Careers</w:t>
      </w:r>
      <w:r w:rsidR="00331737">
        <w:rPr>
          <w:rFonts w:ascii="Tahoma" w:hAnsi="Tahoma" w:cs="Tahoma"/>
          <w:b/>
          <w:sz w:val="20"/>
          <w:szCs w:val="20"/>
        </w:rPr>
        <w:t xml:space="preserve"> </w:t>
      </w:r>
      <w:r w:rsidR="00331737" w:rsidRPr="00331737">
        <w:rPr>
          <w:rFonts w:ascii="Tahoma" w:hAnsi="Tahoma" w:cs="Tahoma"/>
          <w:bCs/>
          <w:sz w:val="20"/>
          <w:szCs w:val="20"/>
        </w:rPr>
        <w:t>or email resume to hr@budnick.com</w:t>
      </w:r>
      <w:r w:rsidRPr="00331737">
        <w:rPr>
          <w:rFonts w:ascii="Tahoma" w:hAnsi="Tahoma" w:cs="Tahoma"/>
          <w:sz w:val="20"/>
          <w:szCs w:val="20"/>
        </w:rPr>
        <w:t>.</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1"/>
  </w:num>
  <w:num w:numId="4">
    <w:abstractNumId w:val="3"/>
  </w:num>
  <w:num w:numId="5">
    <w:abstractNumId w:val="9"/>
  </w:num>
  <w:num w:numId="6">
    <w:abstractNumId w:val="1"/>
  </w:num>
  <w:num w:numId="7">
    <w:abstractNumId w:val="4"/>
  </w:num>
  <w:num w:numId="8">
    <w:abstractNumId w:val="6"/>
  </w:num>
  <w:num w:numId="9">
    <w:abstractNumId w:val="5"/>
  </w:num>
  <w:num w:numId="10">
    <w:abstractNumId w:val="7"/>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5758"/>
    <w:rsid w:val="00052795"/>
    <w:rsid w:val="00082DA1"/>
    <w:rsid w:val="00087DBE"/>
    <w:rsid w:val="000F4BD7"/>
    <w:rsid w:val="00132289"/>
    <w:rsid w:val="00141438"/>
    <w:rsid w:val="00167976"/>
    <w:rsid w:val="001A219E"/>
    <w:rsid w:val="001B7B91"/>
    <w:rsid w:val="001F5C71"/>
    <w:rsid w:val="001F6E6D"/>
    <w:rsid w:val="00240BDA"/>
    <w:rsid w:val="0032658C"/>
    <w:rsid w:val="00331737"/>
    <w:rsid w:val="003425B8"/>
    <w:rsid w:val="003453F9"/>
    <w:rsid w:val="003621BF"/>
    <w:rsid w:val="003B525A"/>
    <w:rsid w:val="00436DA8"/>
    <w:rsid w:val="00456461"/>
    <w:rsid w:val="00471D3C"/>
    <w:rsid w:val="004D3CC6"/>
    <w:rsid w:val="00580AB6"/>
    <w:rsid w:val="005A0EEF"/>
    <w:rsid w:val="005B5671"/>
    <w:rsid w:val="005C0208"/>
    <w:rsid w:val="00626258"/>
    <w:rsid w:val="00630A01"/>
    <w:rsid w:val="006F540E"/>
    <w:rsid w:val="0073662D"/>
    <w:rsid w:val="007467EF"/>
    <w:rsid w:val="007501E4"/>
    <w:rsid w:val="00781F37"/>
    <w:rsid w:val="007B3119"/>
    <w:rsid w:val="007E1755"/>
    <w:rsid w:val="00815BDE"/>
    <w:rsid w:val="00817849"/>
    <w:rsid w:val="008272A9"/>
    <w:rsid w:val="008714D9"/>
    <w:rsid w:val="00876B0F"/>
    <w:rsid w:val="00880B35"/>
    <w:rsid w:val="008C7B28"/>
    <w:rsid w:val="008D1384"/>
    <w:rsid w:val="008E1C16"/>
    <w:rsid w:val="008F3855"/>
    <w:rsid w:val="009001B5"/>
    <w:rsid w:val="00950DD1"/>
    <w:rsid w:val="00975112"/>
    <w:rsid w:val="009873E7"/>
    <w:rsid w:val="009D37C7"/>
    <w:rsid w:val="00A1319F"/>
    <w:rsid w:val="00A26512"/>
    <w:rsid w:val="00A42EB6"/>
    <w:rsid w:val="00AD745B"/>
    <w:rsid w:val="00AF00C5"/>
    <w:rsid w:val="00AF433D"/>
    <w:rsid w:val="00B317D4"/>
    <w:rsid w:val="00B910FA"/>
    <w:rsid w:val="00B960AA"/>
    <w:rsid w:val="00BA6D06"/>
    <w:rsid w:val="00BB788A"/>
    <w:rsid w:val="00BD7906"/>
    <w:rsid w:val="00BE69FC"/>
    <w:rsid w:val="00C20ECF"/>
    <w:rsid w:val="00C36DDA"/>
    <w:rsid w:val="00C436E5"/>
    <w:rsid w:val="00D47F6E"/>
    <w:rsid w:val="00D501B5"/>
    <w:rsid w:val="00D52B8D"/>
    <w:rsid w:val="00D67717"/>
    <w:rsid w:val="00D72144"/>
    <w:rsid w:val="00D95516"/>
    <w:rsid w:val="00DD1C16"/>
    <w:rsid w:val="00DD35B1"/>
    <w:rsid w:val="00E23ECC"/>
    <w:rsid w:val="00E45F96"/>
    <w:rsid w:val="00E7764F"/>
    <w:rsid w:val="00E93D16"/>
    <w:rsid w:val="00E96D13"/>
    <w:rsid w:val="00EA42CD"/>
    <w:rsid w:val="00EE4E38"/>
    <w:rsid w:val="00F47D5C"/>
    <w:rsid w:val="00F53FE8"/>
    <w:rsid w:val="00F62FB5"/>
    <w:rsid w:val="00F6408B"/>
    <w:rsid w:val="00F70582"/>
    <w:rsid w:val="00F82748"/>
    <w:rsid w:val="00F9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771</Words>
  <Characters>4400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2022-07-06T16:41:00Z</cp:lastPrinted>
  <dcterms:created xsi:type="dcterms:W3CDTF">2022-07-06T16:41:00Z</dcterms:created>
  <dcterms:modified xsi:type="dcterms:W3CDTF">2022-07-06T16:42:00Z</dcterms:modified>
</cp:coreProperties>
</file>